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562083" w14:textId="5D35C69D" w:rsidR="00820214" w:rsidRPr="00F143D8" w:rsidRDefault="00DB6858" w:rsidP="00820214">
      <w:pPr>
        <w:tabs>
          <w:tab w:val="left" w:pos="2250"/>
        </w:tabs>
        <w:spacing w:after="0" w:line="240" w:lineRule="auto"/>
        <w:rPr>
          <w:rFonts w:ascii="Aptos" w:hAnsi="Aptos" w:cs="Times New Roman"/>
          <w:b/>
          <w:bCs/>
          <w:sz w:val="18"/>
          <w:szCs w:val="18"/>
        </w:rPr>
      </w:pPr>
      <w:r w:rsidRPr="00F143D8">
        <w:rPr>
          <w:rFonts w:ascii="Aptos" w:hAnsi="Aptos"/>
          <w:noProof/>
          <w:sz w:val="44"/>
          <w:szCs w:val="44"/>
        </w:rPr>
        <w:drawing>
          <wp:anchor distT="0" distB="0" distL="114300" distR="114300" simplePos="0" relativeHeight="251658240" behindDoc="1" locked="0" layoutInCell="1" allowOverlap="1" wp14:anchorId="2E6B6F41" wp14:editId="5DDF6014">
            <wp:simplePos x="0" y="0"/>
            <wp:positionH relativeFrom="column">
              <wp:posOffset>28575</wp:posOffset>
            </wp:positionH>
            <wp:positionV relativeFrom="paragraph">
              <wp:posOffset>-285749</wp:posOffset>
            </wp:positionV>
            <wp:extent cx="1257300" cy="12573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1257300"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sidR="008B1081" w:rsidRPr="00F143D8">
        <w:rPr>
          <w:rFonts w:ascii="Aptos" w:hAnsi="Aptos" w:cs="Times New Roman"/>
          <w:sz w:val="24"/>
          <w:szCs w:val="24"/>
        </w:rPr>
        <w:t xml:space="preserve"> </w:t>
      </w:r>
      <w:r w:rsidR="00820214" w:rsidRPr="00F143D8">
        <w:rPr>
          <w:rFonts w:ascii="Aptos" w:hAnsi="Aptos" w:cs="Times New Roman"/>
          <w:sz w:val="24"/>
          <w:szCs w:val="24"/>
        </w:rPr>
        <w:tab/>
      </w:r>
    </w:p>
    <w:p w14:paraId="3E38F4A3" w14:textId="77777777" w:rsidR="008A56BF" w:rsidRPr="00F143D8" w:rsidRDefault="008A56BF" w:rsidP="00E167F5">
      <w:pPr>
        <w:spacing w:after="0" w:line="240" w:lineRule="auto"/>
        <w:rPr>
          <w:rFonts w:ascii="Aptos" w:hAnsi="Aptos" w:cs="Times New Roman"/>
          <w:b/>
          <w:bCs/>
          <w:sz w:val="36"/>
          <w:szCs w:val="36"/>
        </w:rPr>
      </w:pPr>
    </w:p>
    <w:p w14:paraId="23B06284" w14:textId="21D75E9C" w:rsidR="5FD7363A" w:rsidRPr="00F143D8" w:rsidRDefault="5FD7363A" w:rsidP="5FD7363A">
      <w:pPr>
        <w:spacing w:after="0" w:line="240" w:lineRule="auto"/>
        <w:ind w:right="360"/>
        <w:jc w:val="center"/>
        <w:rPr>
          <w:rFonts w:ascii="Aptos" w:hAnsi="Aptos" w:cs="Times New Roman"/>
          <w:b/>
          <w:bCs/>
          <w:sz w:val="36"/>
          <w:szCs w:val="36"/>
        </w:rPr>
      </w:pPr>
    </w:p>
    <w:p w14:paraId="596509FF" w14:textId="6067A767" w:rsidR="00F143D8" w:rsidRPr="00671525" w:rsidRDefault="00D840DD" w:rsidP="00F143D8">
      <w:pPr>
        <w:autoSpaceDE w:val="0"/>
        <w:autoSpaceDN w:val="0"/>
        <w:adjustRightInd w:val="0"/>
        <w:spacing w:after="0" w:line="240" w:lineRule="auto"/>
        <w:jc w:val="center"/>
        <w:rPr>
          <w:rFonts w:ascii="Aptos" w:hAnsi="Aptos" w:cs="Arial"/>
          <w:color w:val="000000"/>
          <w:sz w:val="24"/>
          <w:szCs w:val="24"/>
        </w:rPr>
      </w:pPr>
      <w:r w:rsidRPr="00671525">
        <w:rPr>
          <w:rFonts w:ascii="Aptos" w:hAnsi="Aptos" w:cs="Arial"/>
          <w:b/>
          <w:bCs/>
          <w:color w:val="000000"/>
          <w:sz w:val="24"/>
          <w:szCs w:val="24"/>
        </w:rPr>
        <w:t>TOWN</w:t>
      </w:r>
      <w:r w:rsidR="00F143D8" w:rsidRPr="00671525">
        <w:rPr>
          <w:rFonts w:ascii="Aptos" w:hAnsi="Aptos" w:cs="Arial"/>
          <w:b/>
          <w:bCs/>
          <w:color w:val="000000"/>
          <w:sz w:val="24"/>
          <w:szCs w:val="24"/>
        </w:rPr>
        <w:t xml:space="preserve"> OF </w:t>
      </w:r>
      <w:r w:rsidR="0067070C" w:rsidRPr="00671525">
        <w:rPr>
          <w:rFonts w:ascii="Aptos" w:hAnsi="Aptos" w:cs="Arial"/>
          <w:b/>
          <w:bCs/>
          <w:color w:val="000000"/>
          <w:sz w:val="24"/>
          <w:szCs w:val="24"/>
        </w:rPr>
        <w:t>WINDSOR</w:t>
      </w:r>
    </w:p>
    <w:p w14:paraId="143D6A75" w14:textId="77F0A482" w:rsidR="00F143D8" w:rsidRPr="00671525" w:rsidRDefault="00F143D8" w:rsidP="00F143D8">
      <w:pPr>
        <w:autoSpaceDE w:val="0"/>
        <w:autoSpaceDN w:val="0"/>
        <w:adjustRightInd w:val="0"/>
        <w:spacing w:after="0" w:line="240" w:lineRule="auto"/>
        <w:jc w:val="center"/>
        <w:rPr>
          <w:rFonts w:ascii="Aptos" w:hAnsi="Aptos" w:cs="Arial"/>
          <w:color w:val="000000"/>
          <w:sz w:val="24"/>
          <w:szCs w:val="24"/>
        </w:rPr>
      </w:pPr>
      <w:r w:rsidRPr="00671525">
        <w:rPr>
          <w:rFonts w:ascii="Aptos" w:hAnsi="Aptos" w:cs="Arial"/>
          <w:b/>
          <w:bCs/>
          <w:color w:val="000000"/>
          <w:sz w:val="24"/>
          <w:szCs w:val="24"/>
        </w:rPr>
        <w:t xml:space="preserve">OFFICE OF THE </w:t>
      </w:r>
      <w:r w:rsidR="00D840DD" w:rsidRPr="00671525">
        <w:rPr>
          <w:rFonts w:ascii="Aptos" w:hAnsi="Aptos" w:cs="Arial"/>
          <w:b/>
          <w:bCs/>
          <w:color w:val="000000"/>
          <w:sz w:val="24"/>
          <w:szCs w:val="24"/>
        </w:rPr>
        <w:t>TOWN</w:t>
      </w:r>
      <w:r w:rsidRPr="00671525">
        <w:rPr>
          <w:rFonts w:ascii="Aptos" w:hAnsi="Aptos" w:cs="Arial"/>
          <w:b/>
          <w:bCs/>
          <w:color w:val="000000"/>
          <w:sz w:val="24"/>
          <w:szCs w:val="24"/>
        </w:rPr>
        <w:t xml:space="preserve"> CLERK </w:t>
      </w:r>
    </w:p>
    <w:p w14:paraId="1329D6C9" w14:textId="78B80623" w:rsidR="00F143D8" w:rsidRPr="00671525" w:rsidRDefault="00F143D8" w:rsidP="00F143D8">
      <w:pPr>
        <w:autoSpaceDE w:val="0"/>
        <w:autoSpaceDN w:val="0"/>
        <w:adjustRightInd w:val="0"/>
        <w:spacing w:after="0" w:line="240" w:lineRule="auto"/>
        <w:jc w:val="center"/>
        <w:rPr>
          <w:rFonts w:ascii="Aptos" w:hAnsi="Aptos" w:cs="Arial"/>
          <w:b/>
          <w:bCs/>
          <w:color w:val="000000"/>
          <w:sz w:val="24"/>
          <w:szCs w:val="24"/>
        </w:rPr>
      </w:pPr>
      <w:r w:rsidRPr="00671525">
        <w:rPr>
          <w:rFonts w:ascii="Aptos" w:hAnsi="Aptos" w:cs="Arial"/>
          <w:b/>
          <w:bCs/>
          <w:color w:val="000000"/>
          <w:sz w:val="24"/>
          <w:szCs w:val="24"/>
        </w:rPr>
        <w:t xml:space="preserve">GUIDELINES FOR THE FILING OF BALLOT ARGUMENTS AND REBUTTAL ARGUMENTS FOR A </w:t>
      </w:r>
      <w:r w:rsidR="00D840DD" w:rsidRPr="00671525">
        <w:rPr>
          <w:rFonts w:ascii="Aptos" w:hAnsi="Aptos" w:cs="Arial"/>
          <w:b/>
          <w:bCs/>
          <w:color w:val="000000"/>
          <w:sz w:val="24"/>
          <w:szCs w:val="24"/>
        </w:rPr>
        <w:t>TOWN</w:t>
      </w:r>
      <w:r w:rsidRPr="00671525">
        <w:rPr>
          <w:rFonts w:ascii="Aptos" w:hAnsi="Aptos" w:cs="Arial"/>
          <w:b/>
          <w:bCs/>
          <w:color w:val="000000"/>
          <w:sz w:val="24"/>
          <w:szCs w:val="24"/>
        </w:rPr>
        <w:t xml:space="preserve"> MEASURE FOR THE NOVEMBER 3, 2026 ELECTION</w:t>
      </w:r>
    </w:p>
    <w:p w14:paraId="47218D0C" w14:textId="215DA63A" w:rsidR="00F143D8" w:rsidRPr="00F143D8" w:rsidRDefault="00F143D8" w:rsidP="00F143D8">
      <w:pPr>
        <w:autoSpaceDE w:val="0"/>
        <w:autoSpaceDN w:val="0"/>
        <w:adjustRightInd w:val="0"/>
        <w:spacing w:after="0" w:line="240" w:lineRule="auto"/>
        <w:jc w:val="center"/>
        <w:rPr>
          <w:rFonts w:ascii="Aptos" w:hAnsi="Aptos" w:cs="Arial"/>
          <w:color w:val="000000"/>
          <w:sz w:val="23"/>
          <w:szCs w:val="23"/>
        </w:rPr>
      </w:pPr>
    </w:p>
    <w:p w14:paraId="6D2CEFC1" w14:textId="55866F03" w:rsidR="00F143D8" w:rsidRPr="00F143D8" w:rsidRDefault="000311C6" w:rsidP="00F143D8">
      <w:pPr>
        <w:autoSpaceDE w:val="0"/>
        <w:autoSpaceDN w:val="0"/>
        <w:adjustRightInd w:val="0"/>
        <w:spacing w:after="0" w:line="240" w:lineRule="auto"/>
        <w:rPr>
          <w:rFonts w:ascii="Aptos" w:hAnsi="Aptos" w:cs="Arial"/>
          <w:color w:val="000000"/>
          <w:sz w:val="23"/>
          <w:szCs w:val="23"/>
        </w:rPr>
      </w:pPr>
      <w:r>
        <w:rPr>
          <w:rFonts w:ascii="Aptos" w:hAnsi="Aptos" w:cs="Arial"/>
          <w:noProof/>
          <w:color w:val="000000"/>
          <w:sz w:val="23"/>
          <w:szCs w:val="23"/>
        </w:rPr>
        <mc:AlternateContent>
          <mc:Choice Requires="wps">
            <w:drawing>
              <wp:anchor distT="0" distB="0" distL="114300" distR="114300" simplePos="0" relativeHeight="251659264" behindDoc="1" locked="0" layoutInCell="1" allowOverlap="1" wp14:anchorId="5C91D0D6" wp14:editId="4F16938E">
                <wp:simplePos x="0" y="0"/>
                <wp:positionH relativeFrom="column">
                  <wp:posOffset>-203200</wp:posOffset>
                </wp:positionH>
                <wp:positionV relativeFrom="paragraph">
                  <wp:posOffset>100330</wp:posOffset>
                </wp:positionV>
                <wp:extent cx="7264400" cy="2057400"/>
                <wp:effectExtent l="0" t="0" r="12700" b="19050"/>
                <wp:wrapNone/>
                <wp:docPr id="135934598" name="Rectangle 1"/>
                <wp:cNvGraphicFramePr/>
                <a:graphic xmlns:a="http://schemas.openxmlformats.org/drawingml/2006/main">
                  <a:graphicData uri="http://schemas.microsoft.com/office/word/2010/wordprocessingShape">
                    <wps:wsp>
                      <wps:cNvSpPr/>
                      <wps:spPr>
                        <a:xfrm>
                          <a:off x="0" y="0"/>
                          <a:ext cx="7264400" cy="2057400"/>
                        </a:xfrm>
                        <a:prstGeom prst="rect">
                          <a:avLst/>
                        </a:prstGeom>
                        <a:solidFill>
                          <a:schemeClr val="bg1">
                            <a:lumMod val="95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22D63C" id="Rectangle 1" o:spid="_x0000_s1026" style="position:absolute;margin-left:-16pt;margin-top:7.9pt;width:572pt;height:162pt;z-index:-251657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" fillcolor="#f2f2f2 [3052]" strokecolor="#09101d [484]" strokeweight="1pt"/>
            </w:pict>
          </mc:Fallback>
        </mc:AlternateContent>
      </w:r>
    </w:p>
    <w:p w14:paraId="6FF6BC9E" w14:textId="77777777" w:rsidR="00F143D8" w:rsidRPr="00671525" w:rsidRDefault="00F143D8" w:rsidP="00F143D8">
      <w:pPr>
        <w:autoSpaceDE w:val="0"/>
        <w:autoSpaceDN w:val="0"/>
        <w:adjustRightInd w:val="0"/>
        <w:spacing w:after="0" w:line="240" w:lineRule="auto"/>
        <w:rPr>
          <w:rFonts w:ascii="Aptos" w:hAnsi="Aptos" w:cs="Arial"/>
          <w:color w:val="000000"/>
          <w:sz w:val="24"/>
          <w:szCs w:val="24"/>
        </w:rPr>
      </w:pPr>
      <w:r w:rsidRPr="00671525">
        <w:rPr>
          <w:rFonts w:ascii="Aptos" w:hAnsi="Aptos" w:cs="Arial"/>
          <w:color w:val="000000"/>
          <w:sz w:val="24"/>
          <w:szCs w:val="24"/>
        </w:rPr>
        <w:t>These guidelines are intended to assist in the preparation and submission of Primary Arguments and Rebuttal Arguments concerning a measure for the November 3, 2026, ballot.</w:t>
      </w:r>
    </w:p>
    <w:p w14:paraId="67AEDCD4" w14:textId="77777777" w:rsidR="00F143D8" w:rsidRPr="00671525" w:rsidRDefault="00F143D8" w:rsidP="00F143D8">
      <w:pPr>
        <w:autoSpaceDE w:val="0"/>
        <w:autoSpaceDN w:val="0"/>
        <w:adjustRightInd w:val="0"/>
        <w:spacing w:after="0" w:line="240" w:lineRule="auto"/>
        <w:rPr>
          <w:rFonts w:ascii="Aptos" w:hAnsi="Aptos" w:cs="Arial"/>
          <w:color w:val="000000"/>
          <w:sz w:val="24"/>
          <w:szCs w:val="24"/>
        </w:rPr>
      </w:pPr>
    </w:p>
    <w:p w14:paraId="3A5A8C5B" w14:textId="6946FB0E" w:rsidR="00F143D8" w:rsidRPr="00671525" w:rsidRDefault="00F143D8" w:rsidP="00F143D8">
      <w:pPr>
        <w:autoSpaceDE w:val="0"/>
        <w:autoSpaceDN w:val="0"/>
        <w:adjustRightInd w:val="0"/>
        <w:spacing w:after="0" w:line="240" w:lineRule="auto"/>
        <w:rPr>
          <w:rFonts w:ascii="Aptos" w:hAnsi="Aptos" w:cs="Arial"/>
          <w:color w:val="000000"/>
          <w:sz w:val="24"/>
          <w:szCs w:val="24"/>
        </w:rPr>
      </w:pPr>
      <w:r w:rsidRPr="00671525">
        <w:rPr>
          <w:rFonts w:ascii="Aptos" w:hAnsi="Aptos" w:cs="Arial"/>
          <w:color w:val="000000"/>
          <w:sz w:val="24"/>
          <w:szCs w:val="24"/>
        </w:rPr>
        <w:t xml:space="preserve">All arguments shall be prepared on the Statement of Accuracy form and submitted to the </w:t>
      </w:r>
      <w:r w:rsidR="00D840DD" w:rsidRPr="00671525">
        <w:rPr>
          <w:rFonts w:ascii="Aptos" w:hAnsi="Aptos" w:cs="Arial"/>
          <w:color w:val="000000"/>
          <w:sz w:val="24"/>
          <w:szCs w:val="24"/>
        </w:rPr>
        <w:t>Town</w:t>
      </w:r>
      <w:r w:rsidRPr="00671525">
        <w:rPr>
          <w:rFonts w:ascii="Aptos" w:hAnsi="Aptos" w:cs="Arial"/>
          <w:color w:val="000000"/>
          <w:sz w:val="24"/>
          <w:szCs w:val="24"/>
        </w:rPr>
        <w:t xml:space="preserve"> Clerk’s Office, </w:t>
      </w:r>
      <w:r w:rsidR="00D840DD" w:rsidRPr="00671525">
        <w:rPr>
          <w:rFonts w:ascii="Aptos" w:hAnsi="Aptos" w:cs="Arial"/>
          <w:color w:val="000000"/>
          <w:sz w:val="24"/>
          <w:szCs w:val="24"/>
        </w:rPr>
        <w:t>Town</w:t>
      </w:r>
      <w:r w:rsidRPr="00671525">
        <w:rPr>
          <w:rFonts w:ascii="Aptos" w:hAnsi="Aptos" w:cs="Arial"/>
          <w:color w:val="000000"/>
          <w:sz w:val="24"/>
          <w:szCs w:val="24"/>
        </w:rPr>
        <w:t xml:space="preserve"> Hall, </w:t>
      </w:r>
      <w:r w:rsidR="00656330" w:rsidRPr="00671525">
        <w:rPr>
          <w:rFonts w:ascii="Aptos" w:hAnsi="Aptos" w:cs="Arial"/>
          <w:color w:val="000000"/>
          <w:sz w:val="24"/>
          <w:szCs w:val="24"/>
        </w:rPr>
        <w:t>9291 Old Redwood Highway, Bldg. 400</w:t>
      </w:r>
      <w:r w:rsidR="0067070C" w:rsidRPr="00671525">
        <w:rPr>
          <w:rFonts w:ascii="Aptos" w:hAnsi="Aptos" w:cs="Arial"/>
          <w:color w:val="000000"/>
          <w:sz w:val="24"/>
          <w:szCs w:val="24"/>
        </w:rPr>
        <w:t>, Windsor</w:t>
      </w:r>
      <w:r w:rsidRPr="00671525">
        <w:rPr>
          <w:rFonts w:ascii="Aptos" w:hAnsi="Aptos" w:cs="Arial"/>
          <w:color w:val="000000"/>
          <w:sz w:val="24"/>
          <w:szCs w:val="24"/>
        </w:rPr>
        <w:t xml:space="preserve">, CA.  For more </w:t>
      </w:r>
      <w:r w:rsidR="0067070C" w:rsidRPr="00671525">
        <w:rPr>
          <w:rFonts w:ascii="Aptos" w:hAnsi="Aptos" w:cs="Arial"/>
          <w:color w:val="000000"/>
          <w:sz w:val="24"/>
          <w:szCs w:val="24"/>
        </w:rPr>
        <w:t>information,</w:t>
      </w:r>
      <w:r w:rsidRPr="00671525">
        <w:rPr>
          <w:rFonts w:ascii="Aptos" w:hAnsi="Aptos" w:cs="Arial"/>
          <w:color w:val="000000"/>
          <w:sz w:val="24"/>
          <w:szCs w:val="24"/>
        </w:rPr>
        <w:t xml:space="preserve"> please call the </w:t>
      </w:r>
      <w:r w:rsidR="00D840DD" w:rsidRPr="00671525">
        <w:rPr>
          <w:rFonts w:ascii="Aptos" w:hAnsi="Aptos" w:cs="Arial"/>
          <w:color w:val="000000"/>
          <w:sz w:val="24"/>
          <w:szCs w:val="24"/>
        </w:rPr>
        <w:t>Town</w:t>
      </w:r>
      <w:r w:rsidRPr="00671525">
        <w:rPr>
          <w:rFonts w:ascii="Aptos" w:hAnsi="Aptos" w:cs="Arial"/>
          <w:color w:val="000000"/>
          <w:sz w:val="24"/>
          <w:szCs w:val="24"/>
        </w:rPr>
        <w:t xml:space="preserve"> Clerk’s Office at (707) </w:t>
      </w:r>
      <w:r w:rsidR="0067070C" w:rsidRPr="00671525">
        <w:rPr>
          <w:rFonts w:ascii="Aptos" w:hAnsi="Aptos" w:cs="Arial"/>
          <w:color w:val="000000"/>
          <w:sz w:val="24"/>
          <w:szCs w:val="24"/>
        </w:rPr>
        <w:t xml:space="preserve">838-5315 or by email: </w:t>
      </w:r>
      <w:hyperlink r:id="rId12" w:history="1">
        <w:r w:rsidR="0067070C" w:rsidRPr="00671525">
          <w:rPr>
            <w:rStyle w:val="Hyperlink"/>
            <w:rFonts w:ascii="Aptos" w:hAnsi="Aptos" w:cs="Arial"/>
            <w:sz w:val="24"/>
            <w:szCs w:val="24"/>
          </w:rPr>
          <w:t>townclerk@townofwindsor.ca.gov</w:t>
        </w:r>
      </w:hyperlink>
      <w:r w:rsidRPr="00671525">
        <w:rPr>
          <w:rFonts w:ascii="Aptos" w:hAnsi="Aptos" w:cs="Arial"/>
          <w:color w:val="000000"/>
          <w:sz w:val="24"/>
          <w:szCs w:val="24"/>
        </w:rPr>
        <w:t xml:space="preserve">. </w:t>
      </w:r>
    </w:p>
    <w:p w14:paraId="3EC742A5" w14:textId="77777777" w:rsidR="00F143D8" w:rsidRPr="00671525" w:rsidRDefault="00F143D8" w:rsidP="00F143D8">
      <w:pPr>
        <w:autoSpaceDE w:val="0"/>
        <w:autoSpaceDN w:val="0"/>
        <w:adjustRightInd w:val="0"/>
        <w:spacing w:after="0" w:line="240" w:lineRule="auto"/>
        <w:rPr>
          <w:rFonts w:ascii="Aptos" w:hAnsi="Aptos" w:cs="Arial"/>
          <w:color w:val="0000FF"/>
          <w:sz w:val="24"/>
          <w:szCs w:val="24"/>
        </w:rPr>
      </w:pPr>
    </w:p>
    <w:p w14:paraId="7D5487A2" w14:textId="7E0BE8CE" w:rsidR="00F143D8" w:rsidRPr="00671525" w:rsidRDefault="00D840DD" w:rsidP="00F143D8">
      <w:pPr>
        <w:autoSpaceDE w:val="0"/>
        <w:autoSpaceDN w:val="0"/>
        <w:adjustRightInd w:val="0"/>
        <w:spacing w:after="0" w:line="240" w:lineRule="auto"/>
        <w:rPr>
          <w:rFonts w:ascii="Aptos" w:hAnsi="Aptos" w:cs="Arial"/>
          <w:color w:val="000000"/>
          <w:sz w:val="24"/>
          <w:szCs w:val="24"/>
        </w:rPr>
      </w:pPr>
      <w:r w:rsidRPr="00671525">
        <w:rPr>
          <w:rFonts w:ascii="Aptos" w:hAnsi="Aptos" w:cs="Arial"/>
          <w:color w:val="000000"/>
          <w:sz w:val="24"/>
          <w:szCs w:val="24"/>
        </w:rPr>
        <w:t>Town</w:t>
      </w:r>
      <w:r w:rsidR="00F143D8" w:rsidRPr="00671525">
        <w:rPr>
          <w:rFonts w:ascii="Aptos" w:hAnsi="Aptos" w:cs="Arial"/>
          <w:color w:val="000000"/>
          <w:sz w:val="24"/>
          <w:szCs w:val="24"/>
        </w:rPr>
        <w:t xml:space="preserve"> Clerk Office Hours: </w:t>
      </w:r>
      <w:r w:rsidR="00A505B8" w:rsidRPr="00671525">
        <w:rPr>
          <w:rFonts w:ascii="Aptos" w:hAnsi="Aptos" w:cs="Arial"/>
          <w:color w:val="000000"/>
          <w:sz w:val="24"/>
          <w:szCs w:val="24"/>
        </w:rPr>
        <w:t xml:space="preserve"> </w:t>
      </w:r>
      <w:r w:rsidR="00F143D8" w:rsidRPr="00671525">
        <w:rPr>
          <w:rFonts w:ascii="Aptos" w:hAnsi="Aptos" w:cs="Arial"/>
          <w:color w:val="000000"/>
          <w:sz w:val="24"/>
          <w:szCs w:val="24"/>
        </w:rPr>
        <w:t>Monday through Thursday 8:00 a.m. to 5:00 p.m.</w:t>
      </w:r>
      <w:r w:rsidR="00A505B8" w:rsidRPr="00671525">
        <w:rPr>
          <w:rFonts w:ascii="Aptos" w:hAnsi="Aptos" w:cs="Arial"/>
          <w:color w:val="000000"/>
          <w:sz w:val="24"/>
          <w:szCs w:val="24"/>
        </w:rPr>
        <w:t xml:space="preserve"> </w:t>
      </w:r>
      <w:r w:rsidR="00F143D8" w:rsidRPr="00671525">
        <w:rPr>
          <w:rFonts w:ascii="Aptos" w:hAnsi="Aptos" w:cs="Arial"/>
          <w:color w:val="000000"/>
          <w:sz w:val="24"/>
          <w:szCs w:val="24"/>
        </w:rPr>
        <w:t xml:space="preserve">While normally closed </w:t>
      </w:r>
      <w:r w:rsidR="00656330" w:rsidRPr="00671525">
        <w:rPr>
          <w:rFonts w:ascii="Aptos" w:hAnsi="Aptos" w:cs="Arial"/>
          <w:color w:val="000000"/>
          <w:sz w:val="24"/>
          <w:szCs w:val="24"/>
        </w:rPr>
        <w:t xml:space="preserve">every </w:t>
      </w:r>
      <w:r w:rsidR="00A505B8" w:rsidRPr="00671525">
        <w:rPr>
          <w:rFonts w:ascii="Aptos" w:hAnsi="Aptos" w:cs="Arial"/>
          <w:color w:val="000000"/>
          <w:sz w:val="24"/>
          <w:szCs w:val="24"/>
        </w:rPr>
        <w:t>Friday</w:t>
      </w:r>
      <w:r w:rsidR="00656330" w:rsidRPr="00671525">
        <w:rPr>
          <w:rFonts w:ascii="Aptos" w:hAnsi="Aptos" w:cs="Arial"/>
          <w:color w:val="000000"/>
          <w:sz w:val="24"/>
          <w:szCs w:val="24"/>
        </w:rPr>
        <w:t xml:space="preserve">, </w:t>
      </w:r>
      <w:r w:rsidR="00F143D8" w:rsidRPr="00671525">
        <w:rPr>
          <w:rFonts w:ascii="Aptos" w:hAnsi="Aptos" w:cs="Arial"/>
          <w:color w:val="000000"/>
          <w:sz w:val="24"/>
          <w:szCs w:val="24"/>
        </w:rPr>
        <w:t xml:space="preserve">the </w:t>
      </w:r>
      <w:r w:rsidRPr="00671525">
        <w:rPr>
          <w:rFonts w:ascii="Aptos" w:hAnsi="Aptos" w:cs="Arial"/>
          <w:color w:val="000000"/>
          <w:sz w:val="24"/>
          <w:szCs w:val="24"/>
        </w:rPr>
        <w:t>Town</w:t>
      </w:r>
      <w:r w:rsidR="00F143D8" w:rsidRPr="00671525">
        <w:rPr>
          <w:rFonts w:ascii="Aptos" w:hAnsi="Aptos" w:cs="Arial"/>
          <w:color w:val="000000"/>
          <w:sz w:val="24"/>
          <w:szCs w:val="24"/>
        </w:rPr>
        <w:t xml:space="preserve"> Clerk’s office will be open </w:t>
      </w:r>
      <w:r w:rsidR="00CD42C6" w:rsidRPr="00671525">
        <w:rPr>
          <w:rFonts w:ascii="Aptos" w:hAnsi="Aptos" w:cs="Arial"/>
          <w:color w:val="000000"/>
          <w:sz w:val="24"/>
          <w:szCs w:val="24"/>
        </w:rPr>
        <w:t xml:space="preserve">on </w:t>
      </w:r>
      <w:r w:rsidR="00CD42C6" w:rsidRPr="00671525">
        <w:rPr>
          <w:rFonts w:ascii="Aptos" w:hAnsi="Aptos" w:cs="Arial"/>
          <w:color w:val="000000"/>
          <w:sz w:val="24"/>
          <w:szCs w:val="24"/>
        </w:rPr>
        <w:t xml:space="preserve">Friday, </w:t>
      </w:r>
      <w:r w:rsidR="00CD42C6" w:rsidRPr="00671525">
        <w:rPr>
          <w:rFonts w:ascii="Aptos" w:hAnsi="Aptos" w:cs="Arial"/>
          <w:color w:val="000000"/>
          <w:sz w:val="24"/>
          <w:szCs w:val="24"/>
        </w:rPr>
        <w:t xml:space="preserve">August 14th, and on </w:t>
      </w:r>
      <w:r w:rsidR="00CD42C6" w:rsidRPr="00671525">
        <w:rPr>
          <w:rFonts w:ascii="Aptos" w:hAnsi="Aptos" w:cs="Arial"/>
          <w:color w:val="000000"/>
          <w:sz w:val="24"/>
          <w:szCs w:val="24"/>
        </w:rPr>
        <w:t xml:space="preserve">Friday, </w:t>
      </w:r>
      <w:r w:rsidR="00CD42C6" w:rsidRPr="00671525">
        <w:rPr>
          <w:rFonts w:ascii="Aptos" w:hAnsi="Aptos" w:cs="Arial"/>
          <w:color w:val="000000"/>
          <w:sz w:val="24"/>
          <w:szCs w:val="24"/>
        </w:rPr>
        <w:t>August 21</w:t>
      </w:r>
      <w:r w:rsidR="00CD42C6" w:rsidRPr="00671525">
        <w:rPr>
          <w:rFonts w:ascii="Aptos" w:hAnsi="Aptos" w:cs="Arial"/>
          <w:color w:val="000000"/>
          <w:sz w:val="24"/>
          <w:szCs w:val="24"/>
          <w:vertAlign w:val="superscript"/>
        </w:rPr>
        <w:t>st</w:t>
      </w:r>
      <w:r w:rsidR="00CD42C6" w:rsidRPr="00671525">
        <w:rPr>
          <w:rFonts w:ascii="Aptos" w:hAnsi="Aptos" w:cs="Arial"/>
          <w:color w:val="000000"/>
          <w:sz w:val="24"/>
          <w:szCs w:val="24"/>
        </w:rPr>
        <w:t xml:space="preserve">, </w:t>
      </w:r>
      <w:r w:rsidR="00F143D8" w:rsidRPr="00671525">
        <w:rPr>
          <w:rFonts w:ascii="Aptos" w:hAnsi="Aptos" w:cs="Arial"/>
          <w:color w:val="000000"/>
          <w:sz w:val="24"/>
          <w:szCs w:val="24"/>
        </w:rPr>
        <w:t>to receive arguments and rebuttals</w:t>
      </w:r>
      <w:r w:rsidR="00F97C79" w:rsidRPr="00671525">
        <w:rPr>
          <w:rFonts w:ascii="Aptos" w:hAnsi="Aptos" w:cs="Arial"/>
          <w:color w:val="000000"/>
          <w:sz w:val="24"/>
          <w:szCs w:val="24"/>
        </w:rPr>
        <w:t xml:space="preserve"> between 8:00 a.m. and 4:00 p.m. </w:t>
      </w:r>
      <w:r w:rsidR="00FF5E5E" w:rsidRPr="00671525">
        <w:rPr>
          <w:rFonts w:ascii="Aptos" w:hAnsi="Aptos" w:cs="Arial"/>
          <w:color w:val="000000"/>
          <w:sz w:val="24"/>
          <w:szCs w:val="24"/>
        </w:rPr>
        <w:t>Appointments are encouraged.</w:t>
      </w:r>
    </w:p>
    <w:p w14:paraId="2EE44DEF" w14:textId="77777777" w:rsidR="00F143D8" w:rsidRPr="00F143D8" w:rsidRDefault="00F143D8" w:rsidP="00F143D8">
      <w:pPr>
        <w:autoSpaceDE w:val="0"/>
        <w:autoSpaceDN w:val="0"/>
        <w:adjustRightInd w:val="0"/>
        <w:spacing w:after="0" w:line="240" w:lineRule="auto"/>
        <w:rPr>
          <w:rFonts w:ascii="Aptos" w:hAnsi="Aptos" w:cs="Arial"/>
          <w:color w:val="000000"/>
          <w:sz w:val="23"/>
          <w:szCs w:val="23"/>
        </w:rPr>
      </w:pPr>
    </w:p>
    <w:p w14:paraId="3446B8FA" w14:textId="77777777" w:rsidR="00671525" w:rsidRDefault="00671525" w:rsidP="00F143D8">
      <w:pPr>
        <w:autoSpaceDE w:val="0"/>
        <w:autoSpaceDN w:val="0"/>
        <w:adjustRightInd w:val="0"/>
        <w:spacing w:after="0" w:line="240" w:lineRule="auto"/>
        <w:rPr>
          <w:rStyle w:val="Strong"/>
        </w:rPr>
      </w:pPr>
    </w:p>
    <w:p w14:paraId="078E9BE0" w14:textId="05915A6D" w:rsidR="00F143D8" w:rsidRPr="00671525" w:rsidRDefault="00F143D8" w:rsidP="00F143D8">
      <w:pPr>
        <w:autoSpaceDE w:val="0"/>
        <w:autoSpaceDN w:val="0"/>
        <w:adjustRightInd w:val="0"/>
        <w:spacing w:after="0" w:line="240" w:lineRule="auto"/>
        <w:rPr>
          <w:rStyle w:val="Strong"/>
          <w:sz w:val="24"/>
          <w:szCs w:val="24"/>
        </w:rPr>
      </w:pPr>
      <w:r w:rsidRPr="00671525">
        <w:rPr>
          <w:rStyle w:val="Strong"/>
          <w:sz w:val="24"/>
          <w:szCs w:val="24"/>
        </w:rPr>
        <w:t xml:space="preserve">Primary Arguments: </w:t>
      </w:r>
    </w:p>
    <w:p w14:paraId="04FE8FE2" w14:textId="77777777" w:rsidR="00F143D8" w:rsidRPr="00671525" w:rsidRDefault="00F143D8" w:rsidP="00F143D8">
      <w:pPr>
        <w:numPr>
          <w:ilvl w:val="0"/>
          <w:numId w:val="31"/>
        </w:numPr>
        <w:autoSpaceDE w:val="0"/>
        <w:autoSpaceDN w:val="0"/>
        <w:adjustRightInd w:val="0"/>
        <w:spacing w:after="0" w:line="240" w:lineRule="auto"/>
        <w:rPr>
          <w:rFonts w:ascii="Aptos" w:hAnsi="Aptos" w:cs="Arial"/>
          <w:color w:val="000000"/>
          <w:sz w:val="24"/>
          <w:szCs w:val="24"/>
        </w:rPr>
      </w:pPr>
    </w:p>
    <w:p w14:paraId="34E28AB9" w14:textId="77777777" w:rsidR="00F143D8" w:rsidRPr="00671525" w:rsidRDefault="00F143D8" w:rsidP="00F143D8">
      <w:pPr>
        <w:spacing w:after="0" w:line="240" w:lineRule="auto"/>
        <w:rPr>
          <w:rFonts w:ascii="Aptos" w:hAnsi="Aptos" w:cs="Arial"/>
          <w:sz w:val="24"/>
          <w:szCs w:val="24"/>
        </w:rPr>
      </w:pPr>
      <w:r w:rsidRPr="00671525">
        <w:rPr>
          <w:rFonts w:ascii="Aptos" w:hAnsi="Aptos" w:cs="Arial"/>
          <w:sz w:val="24"/>
          <w:szCs w:val="24"/>
        </w:rPr>
        <w:t xml:space="preserve">All arguments shall be accompanied by the Statement of Accuracy form. </w:t>
      </w:r>
      <w:r w:rsidRPr="00671525">
        <w:rPr>
          <w:rFonts w:ascii="Aptos" w:hAnsi="Aptos" w:cs="Arial"/>
          <w:color w:val="000000"/>
          <w:sz w:val="24"/>
          <w:szCs w:val="24"/>
        </w:rPr>
        <w:t xml:space="preserve">No argument for or against a measure shall exceed 300 words in length. See the attached General Information and Word Counting Standards. </w:t>
      </w:r>
      <w:r w:rsidRPr="00671525">
        <w:rPr>
          <w:rFonts w:ascii="Aptos" w:hAnsi="Aptos" w:cs="Arial"/>
          <w:sz w:val="24"/>
          <w:szCs w:val="24"/>
        </w:rPr>
        <w:t xml:space="preserve">The heading and signature(s) blocks are not included in the word count. </w:t>
      </w:r>
    </w:p>
    <w:p w14:paraId="71F0A8D4" w14:textId="77777777" w:rsidR="00F143D8" w:rsidRPr="00671525" w:rsidRDefault="00F143D8" w:rsidP="00F143D8">
      <w:pPr>
        <w:autoSpaceDE w:val="0"/>
        <w:autoSpaceDN w:val="0"/>
        <w:adjustRightInd w:val="0"/>
        <w:spacing w:after="0" w:line="240" w:lineRule="auto"/>
        <w:rPr>
          <w:rFonts w:ascii="Aptos" w:hAnsi="Aptos" w:cs="Arial"/>
          <w:sz w:val="24"/>
          <w:szCs w:val="24"/>
        </w:rPr>
      </w:pPr>
    </w:p>
    <w:p w14:paraId="3889D41D" w14:textId="77777777" w:rsidR="00F143D8" w:rsidRPr="00671525" w:rsidRDefault="00F143D8" w:rsidP="00F143D8">
      <w:pPr>
        <w:spacing w:after="0" w:line="240" w:lineRule="auto"/>
        <w:rPr>
          <w:rFonts w:ascii="Aptos" w:hAnsi="Aptos" w:cs="Arial"/>
          <w:sz w:val="24"/>
          <w:szCs w:val="24"/>
        </w:rPr>
      </w:pPr>
      <w:r w:rsidRPr="00671525">
        <w:rPr>
          <w:rFonts w:ascii="Aptos" w:hAnsi="Aptos" w:cs="Arial"/>
          <w:sz w:val="24"/>
          <w:szCs w:val="24"/>
        </w:rPr>
        <w:t>No more than five signatures shall appear with any argument. In case any argument is signed by more than five persons, the signatures of the first five shall be printed. (EC 9283)</w:t>
      </w:r>
    </w:p>
    <w:p w14:paraId="1A9B2332" w14:textId="77777777" w:rsidR="00F143D8" w:rsidRPr="00671525" w:rsidRDefault="00F143D8" w:rsidP="00F143D8">
      <w:pPr>
        <w:autoSpaceDE w:val="0"/>
        <w:autoSpaceDN w:val="0"/>
        <w:adjustRightInd w:val="0"/>
        <w:spacing w:after="0" w:line="240" w:lineRule="auto"/>
        <w:rPr>
          <w:rFonts w:ascii="Aptos" w:hAnsi="Aptos" w:cs="Arial"/>
          <w:color w:val="000000"/>
          <w:sz w:val="24"/>
          <w:szCs w:val="24"/>
        </w:rPr>
      </w:pPr>
    </w:p>
    <w:p w14:paraId="4CA1F3A7" w14:textId="77777777" w:rsidR="00F143D8" w:rsidRPr="00671525" w:rsidRDefault="00F143D8" w:rsidP="00F143D8">
      <w:pPr>
        <w:spacing w:after="0" w:line="240" w:lineRule="auto"/>
        <w:rPr>
          <w:rFonts w:ascii="Aptos" w:hAnsi="Aptos" w:cs="Arial"/>
          <w:sz w:val="24"/>
          <w:szCs w:val="24"/>
        </w:rPr>
      </w:pPr>
      <w:r w:rsidRPr="00671525">
        <w:rPr>
          <w:rFonts w:ascii="Aptos" w:hAnsi="Aptos" w:cs="Arial"/>
          <w:sz w:val="24"/>
          <w:szCs w:val="24"/>
        </w:rPr>
        <w:t xml:space="preserve">Each ballot argument must be accompanied by the printed name(s) and signatures(s) of the person or persons submitting it or, if submitted on behalf of an organization, the name of the organization and the </w:t>
      </w:r>
      <w:r w:rsidRPr="00671525">
        <w:rPr>
          <w:rFonts w:ascii="Aptos" w:hAnsi="Aptos" w:cs="Arial"/>
          <w:b/>
          <w:sz w:val="24"/>
          <w:szCs w:val="24"/>
        </w:rPr>
        <w:t>printed name and signature of at least one of its principal officers</w:t>
      </w:r>
      <w:r w:rsidRPr="00671525">
        <w:rPr>
          <w:rFonts w:ascii="Aptos" w:hAnsi="Aptos" w:cs="Arial"/>
          <w:sz w:val="24"/>
          <w:szCs w:val="24"/>
        </w:rPr>
        <w:t xml:space="preserve">. </w:t>
      </w:r>
    </w:p>
    <w:p w14:paraId="7C0D3A3C" w14:textId="77777777" w:rsidR="00F143D8" w:rsidRPr="00671525" w:rsidRDefault="00F143D8" w:rsidP="00F143D8">
      <w:pPr>
        <w:spacing w:after="0" w:line="240" w:lineRule="auto"/>
        <w:rPr>
          <w:rFonts w:ascii="Aptos" w:hAnsi="Aptos" w:cs="Arial"/>
          <w:sz w:val="24"/>
          <w:szCs w:val="24"/>
        </w:rPr>
      </w:pPr>
    </w:p>
    <w:p w14:paraId="22801792" w14:textId="34437886" w:rsidR="00F143D8" w:rsidRPr="00671525" w:rsidRDefault="00F143D8" w:rsidP="00F143D8">
      <w:pPr>
        <w:autoSpaceDE w:val="0"/>
        <w:autoSpaceDN w:val="0"/>
        <w:adjustRightInd w:val="0"/>
        <w:spacing w:after="0" w:line="240" w:lineRule="auto"/>
        <w:rPr>
          <w:rFonts w:ascii="Aptos" w:hAnsi="Aptos" w:cs="Arial"/>
          <w:b/>
          <w:bCs/>
          <w:color w:val="000000"/>
          <w:sz w:val="24"/>
          <w:szCs w:val="24"/>
        </w:rPr>
      </w:pPr>
      <w:r w:rsidRPr="00671525">
        <w:rPr>
          <w:rFonts w:ascii="Aptos" w:hAnsi="Aptos" w:cs="Arial"/>
          <w:color w:val="000000"/>
          <w:sz w:val="24"/>
          <w:szCs w:val="24"/>
        </w:rPr>
        <w:t xml:space="preserve">Primary Arguments are due in the </w:t>
      </w:r>
      <w:r w:rsidR="00D840DD" w:rsidRPr="00671525">
        <w:rPr>
          <w:rFonts w:ascii="Aptos" w:hAnsi="Aptos" w:cs="Arial"/>
          <w:color w:val="000000"/>
          <w:sz w:val="24"/>
          <w:szCs w:val="24"/>
        </w:rPr>
        <w:t>Town</w:t>
      </w:r>
      <w:r w:rsidRPr="00671525">
        <w:rPr>
          <w:rFonts w:ascii="Aptos" w:hAnsi="Aptos" w:cs="Arial"/>
          <w:color w:val="000000"/>
          <w:sz w:val="24"/>
          <w:szCs w:val="24"/>
        </w:rPr>
        <w:t xml:space="preserve"> Clerk’s Office on Friday, </w:t>
      </w:r>
      <w:r w:rsidRPr="00671525">
        <w:rPr>
          <w:rFonts w:ascii="Aptos" w:hAnsi="Aptos" w:cs="Arial"/>
          <w:b/>
          <w:bCs/>
          <w:color w:val="000000"/>
          <w:sz w:val="24"/>
          <w:szCs w:val="24"/>
        </w:rPr>
        <w:t xml:space="preserve">August 14, 2026, at </w:t>
      </w:r>
    </w:p>
    <w:p w14:paraId="2714F49D" w14:textId="7C45C7B2" w:rsidR="00F143D8" w:rsidRPr="00671525" w:rsidRDefault="00A93BAE" w:rsidP="00F143D8">
      <w:pPr>
        <w:autoSpaceDE w:val="0"/>
        <w:autoSpaceDN w:val="0"/>
        <w:adjustRightInd w:val="0"/>
        <w:spacing w:after="0" w:line="240" w:lineRule="auto"/>
        <w:rPr>
          <w:rFonts w:ascii="Aptos" w:hAnsi="Aptos" w:cs="Arial"/>
          <w:color w:val="000000"/>
          <w:sz w:val="24"/>
          <w:szCs w:val="24"/>
        </w:rPr>
      </w:pPr>
      <w:r w:rsidRPr="00671525">
        <w:rPr>
          <w:rFonts w:ascii="Aptos" w:hAnsi="Aptos" w:cs="Arial"/>
          <w:b/>
          <w:bCs/>
          <w:color w:val="000000"/>
          <w:sz w:val="24"/>
          <w:szCs w:val="24"/>
        </w:rPr>
        <w:t>4</w:t>
      </w:r>
      <w:r w:rsidR="00F143D8" w:rsidRPr="00671525">
        <w:rPr>
          <w:rFonts w:ascii="Aptos" w:hAnsi="Aptos" w:cs="Arial"/>
          <w:b/>
          <w:bCs/>
          <w:color w:val="000000"/>
          <w:sz w:val="24"/>
          <w:szCs w:val="24"/>
        </w:rPr>
        <w:t>:00 p.m</w:t>
      </w:r>
      <w:r w:rsidR="00F143D8" w:rsidRPr="00671525">
        <w:rPr>
          <w:rFonts w:ascii="Aptos" w:hAnsi="Aptos" w:cs="Arial"/>
          <w:color w:val="000000"/>
          <w:sz w:val="24"/>
          <w:szCs w:val="24"/>
        </w:rPr>
        <w:t>. You must provide a hard copy of the Statement of Accuracy with original signatures.</w:t>
      </w:r>
    </w:p>
    <w:p w14:paraId="69F8E3D4" w14:textId="77777777" w:rsidR="00F143D8" w:rsidRPr="00671525" w:rsidRDefault="00F143D8" w:rsidP="00F143D8">
      <w:pPr>
        <w:autoSpaceDE w:val="0"/>
        <w:autoSpaceDN w:val="0"/>
        <w:adjustRightInd w:val="0"/>
        <w:spacing w:after="0" w:line="240" w:lineRule="auto"/>
        <w:rPr>
          <w:rFonts w:ascii="Aptos" w:hAnsi="Aptos" w:cs="Arial"/>
          <w:color w:val="000000"/>
          <w:sz w:val="24"/>
          <w:szCs w:val="24"/>
        </w:rPr>
      </w:pPr>
    </w:p>
    <w:p w14:paraId="0C493015" w14:textId="77777777" w:rsidR="00F143D8" w:rsidRPr="00671525" w:rsidRDefault="00F143D8" w:rsidP="00F143D8">
      <w:pPr>
        <w:autoSpaceDE w:val="0"/>
        <w:autoSpaceDN w:val="0"/>
        <w:adjustRightInd w:val="0"/>
        <w:spacing w:after="0" w:line="240" w:lineRule="auto"/>
        <w:rPr>
          <w:rFonts w:ascii="Aptos" w:hAnsi="Aptos" w:cs="Arial"/>
          <w:color w:val="000000"/>
          <w:sz w:val="24"/>
          <w:szCs w:val="24"/>
        </w:rPr>
      </w:pPr>
      <w:r w:rsidRPr="00671525">
        <w:rPr>
          <w:rFonts w:ascii="Aptos" w:hAnsi="Aptos" w:cs="Arial"/>
          <w:color w:val="000000"/>
          <w:sz w:val="24"/>
          <w:szCs w:val="24"/>
        </w:rPr>
        <w:t xml:space="preserve">A Primary Argument may be withdrawn or changed by its authors at any time up to and including the August 14, 2026, deadline. </w:t>
      </w:r>
    </w:p>
    <w:p w14:paraId="6EC656F7" w14:textId="77777777" w:rsidR="00F143D8" w:rsidRPr="00671525" w:rsidRDefault="00F143D8" w:rsidP="00F143D8">
      <w:pPr>
        <w:autoSpaceDE w:val="0"/>
        <w:autoSpaceDN w:val="0"/>
        <w:adjustRightInd w:val="0"/>
        <w:spacing w:after="0" w:line="240" w:lineRule="auto"/>
        <w:rPr>
          <w:rFonts w:ascii="Aptos" w:hAnsi="Aptos" w:cs="Arial"/>
          <w:color w:val="000000"/>
          <w:sz w:val="24"/>
          <w:szCs w:val="24"/>
        </w:rPr>
      </w:pPr>
    </w:p>
    <w:p w14:paraId="4A032A8E" w14:textId="77777777" w:rsidR="00F143D8" w:rsidRPr="00671525" w:rsidRDefault="00F143D8" w:rsidP="00F143D8">
      <w:pPr>
        <w:autoSpaceDE w:val="0"/>
        <w:autoSpaceDN w:val="0"/>
        <w:adjustRightInd w:val="0"/>
        <w:spacing w:after="0" w:line="240" w:lineRule="auto"/>
        <w:rPr>
          <w:rFonts w:ascii="Aptos" w:hAnsi="Aptos" w:cs="Arial"/>
          <w:color w:val="000000"/>
          <w:sz w:val="24"/>
          <w:szCs w:val="24"/>
        </w:rPr>
      </w:pPr>
      <w:r w:rsidRPr="00671525">
        <w:rPr>
          <w:rFonts w:ascii="Aptos" w:hAnsi="Aptos" w:cs="Arial"/>
          <w:color w:val="000000"/>
          <w:sz w:val="24"/>
          <w:szCs w:val="24"/>
        </w:rPr>
        <w:t>The 10-calendar day public review period for Primary Arguments is August 15-24, 2026.</w:t>
      </w:r>
    </w:p>
    <w:p w14:paraId="201D7E7C" w14:textId="77777777" w:rsidR="006B117F" w:rsidRDefault="006B117F" w:rsidP="00F143D8">
      <w:pPr>
        <w:autoSpaceDE w:val="0"/>
        <w:autoSpaceDN w:val="0"/>
        <w:adjustRightInd w:val="0"/>
        <w:spacing w:after="0" w:line="240" w:lineRule="auto"/>
        <w:rPr>
          <w:rFonts w:ascii="Aptos" w:hAnsi="Aptos" w:cs="Arial"/>
          <w:color w:val="000000"/>
          <w:sz w:val="24"/>
          <w:szCs w:val="24"/>
        </w:rPr>
      </w:pPr>
    </w:p>
    <w:p w14:paraId="6E223F23" w14:textId="77777777" w:rsidR="00671525" w:rsidRDefault="00671525" w:rsidP="00F143D8">
      <w:pPr>
        <w:autoSpaceDE w:val="0"/>
        <w:autoSpaceDN w:val="0"/>
        <w:adjustRightInd w:val="0"/>
        <w:spacing w:after="0" w:line="240" w:lineRule="auto"/>
        <w:rPr>
          <w:rFonts w:ascii="Aptos" w:hAnsi="Aptos" w:cs="Arial"/>
          <w:color w:val="000000"/>
          <w:sz w:val="24"/>
          <w:szCs w:val="24"/>
        </w:rPr>
      </w:pPr>
    </w:p>
    <w:p w14:paraId="401763CD" w14:textId="77777777" w:rsidR="00671525" w:rsidRPr="00671525" w:rsidRDefault="00671525" w:rsidP="00F143D8">
      <w:pPr>
        <w:autoSpaceDE w:val="0"/>
        <w:autoSpaceDN w:val="0"/>
        <w:adjustRightInd w:val="0"/>
        <w:spacing w:after="0" w:line="240" w:lineRule="auto"/>
        <w:rPr>
          <w:rStyle w:val="Strong"/>
          <w:sz w:val="24"/>
          <w:szCs w:val="24"/>
        </w:rPr>
      </w:pPr>
    </w:p>
    <w:p w14:paraId="1E8920BC" w14:textId="19412F26" w:rsidR="006B117F" w:rsidRPr="00671525" w:rsidRDefault="006B117F" w:rsidP="00F143D8">
      <w:pPr>
        <w:autoSpaceDE w:val="0"/>
        <w:autoSpaceDN w:val="0"/>
        <w:adjustRightInd w:val="0"/>
        <w:spacing w:after="0" w:line="240" w:lineRule="auto"/>
        <w:rPr>
          <w:rStyle w:val="Strong"/>
          <w:sz w:val="24"/>
          <w:szCs w:val="24"/>
        </w:rPr>
      </w:pPr>
      <w:r w:rsidRPr="00671525">
        <w:rPr>
          <w:rStyle w:val="Strong"/>
          <w:sz w:val="24"/>
          <w:szCs w:val="24"/>
        </w:rPr>
        <w:t>See next page for information on Rebuttal Arguments.</w:t>
      </w:r>
    </w:p>
    <w:p w14:paraId="6B37A646" w14:textId="77777777" w:rsidR="006B117F" w:rsidRDefault="006B117F" w:rsidP="00F143D8">
      <w:pPr>
        <w:autoSpaceDE w:val="0"/>
        <w:autoSpaceDN w:val="0"/>
        <w:adjustRightInd w:val="0"/>
        <w:spacing w:after="0" w:line="240" w:lineRule="auto"/>
        <w:rPr>
          <w:rStyle w:val="Strong"/>
        </w:rPr>
      </w:pPr>
    </w:p>
    <w:p w14:paraId="50939682" w14:textId="50F2B9F3" w:rsidR="00F143D8" w:rsidRPr="0003602A" w:rsidRDefault="00F143D8" w:rsidP="00F143D8">
      <w:pPr>
        <w:autoSpaceDE w:val="0"/>
        <w:autoSpaceDN w:val="0"/>
        <w:adjustRightInd w:val="0"/>
        <w:spacing w:after="0" w:line="240" w:lineRule="auto"/>
        <w:rPr>
          <w:rStyle w:val="Strong"/>
          <w:sz w:val="24"/>
          <w:szCs w:val="24"/>
        </w:rPr>
      </w:pPr>
      <w:r w:rsidRPr="0003602A">
        <w:rPr>
          <w:rStyle w:val="Strong"/>
          <w:sz w:val="24"/>
          <w:szCs w:val="24"/>
        </w:rPr>
        <w:t xml:space="preserve">Rebuttal Arguments: </w:t>
      </w:r>
    </w:p>
    <w:p w14:paraId="4901E80C" w14:textId="77777777" w:rsidR="00F143D8" w:rsidRPr="0003602A" w:rsidRDefault="00F143D8" w:rsidP="00F143D8">
      <w:pPr>
        <w:numPr>
          <w:ilvl w:val="0"/>
          <w:numId w:val="32"/>
        </w:numPr>
        <w:autoSpaceDE w:val="0"/>
        <w:autoSpaceDN w:val="0"/>
        <w:adjustRightInd w:val="0"/>
        <w:spacing w:after="0" w:line="240" w:lineRule="auto"/>
        <w:rPr>
          <w:rFonts w:ascii="Aptos" w:hAnsi="Aptos" w:cs="Arial"/>
          <w:color w:val="000000"/>
          <w:sz w:val="24"/>
          <w:szCs w:val="24"/>
        </w:rPr>
      </w:pPr>
    </w:p>
    <w:p w14:paraId="692FE0A2" w14:textId="0208905E" w:rsidR="00F143D8" w:rsidRPr="0003602A" w:rsidRDefault="00F143D8" w:rsidP="00F143D8">
      <w:pPr>
        <w:spacing w:after="0" w:line="240" w:lineRule="auto"/>
        <w:rPr>
          <w:rFonts w:ascii="Aptos" w:hAnsi="Aptos" w:cs="Arial"/>
          <w:sz w:val="24"/>
          <w:szCs w:val="24"/>
        </w:rPr>
      </w:pPr>
      <w:r w:rsidRPr="0003602A">
        <w:rPr>
          <w:rFonts w:ascii="Aptos" w:hAnsi="Aptos" w:cs="Arial"/>
          <w:color w:val="000000"/>
          <w:sz w:val="24"/>
          <w:szCs w:val="24"/>
        </w:rPr>
        <w:t xml:space="preserve">Both a Primary Argument in favor and a Primary Argument against a measure must be submitted for Rebuttal Arguments to be submitted. </w:t>
      </w:r>
      <w:r w:rsidRPr="0003602A">
        <w:rPr>
          <w:rFonts w:ascii="Aptos" w:hAnsi="Aptos" w:cs="Arial"/>
          <w:sz w:val="24"/>
          <w:szCs w:val="24"/>
        </w:rPr>
        <w:t xml:space="preserve">The </w:t>
      </w:r>
      <w:r w:rsidR="00D840DD" w:rsidRPr="0003602A">
        <w:rPr>
          <w:rFonts w:ascii="Aptos" w:hAnsi="Aptos" w:cs="Arial"/>
          <w:sz w:val="24"/>
          <w:szCs w:val="24"/>
        </w:rPr>
        <w:t>Town</w:t>
      </w:r>
      <w:r w:rsidRPr="0003602A">
        <w:rPr>
          <w:rFonts w:ascii="Aptos" w:hAnsi="Aptos" w:cs="Arial"/>
          <w:sz w:val="24"/>
          <w:szCs w:val="24"/>
        </w:rPr>
        <w:t xml:space="preserve"> Clerk, upon receipt of arguments and after the filing deadline, will immediately transmit a copy of an argument in favor of the measure to the authors of any argument against the measure and a copy of an argument against the measure to the authors of any argument in favor of the measure. The author or a majority of the authors of an argument relating to a </w:t>
      </w:r>
      <w:r w:rsidR="00D840DD" w:rsidRPr="0003602A">
        <w:rPr>
          <w:rFonts w:ascii="Aptos" w:hAnsi="Aptos" w:cs="Arial"/>
          <w:sz w:val="24"/>
          <w:szCs w:val="24"/>
        </w:rPr>
        <w:t>Town</w:t>
      </w:r>
      <w:r w:rsidRPr="0003602A">
        <w:rPr>
          <w:rFonts w:ascii="Aptos" w:hAnsi="Aptos" w:cs="Arial"/>
          <w:sz w:val="24"/>
          <w:szCs w:val="24"/>
        </w:rPr>
        <w:t xml:space="preserve"> measure may prepare and submit a rebuttal argument or may authorize in writing any other person or persons to prepare, submit, or sign the rebuttal argument.</w:t>
      </w:r>
    </w:p>
    <w:p w14:paraId="6CC9A39B" w14:textId="77777777" w:rsidR="00F143D8" w:rsidRPr="0003602A" w:rsidRDefault="00F143D8" w:rsidP="00F143D8">
      <w:pPr>
        <w:autoSpaceDE w:val="0"/>
        <w:autoSpaceDN w:val="0"/>
        <w:adjustRightInd w:val="0"/>
        <w:spacing w:after="0" w:line="240" w:lineRule="auto"/>
        <w:rPr>
          <w:rFonts w:ascii="Aptos" w:hAnsi="Aptos" w:cs="Arial"/>
          <w:color w:val="000000"/>
          <w:sz w:val="24"/>
          <w:szCs w:val="24"/>
        </w:rPr>
      </w:pPr>
    </w:p>
    <w:p w14:paraId="0E965BB6" w14:textId="77777777" w:rsidR="00F143D8" w:rsidRPr="0003602A" w:rsidRDefault="00F143D8" w:rsidP="00F143D8">
      <w:pPr>
        <w:spacing w:after="0" w:line="240" w:lineRule="auto"/>
        <w:rPr>
          <w:rFonts w:ascii="Aptos" w:hAnsi="Aptos" w:cs="Arial"/>
          <w:sz w:val="24"/>
          <w:szCs w:val="24"/>
        </w:rPr>
      </w:pPr>
      <w:r w:rsidRPr="0003602A">
        <w:rPr>
          <w:rFonts w:ascii="Aptos" w:hAnsi="Aptos" w:cs="Arial"/>
          <w:color w:val="000000"/>
          <w:sz w:val="24"/>
          <w:szCs w:val="24"/>
        </w:rPr>
        <w:t xml:space="preserve">Rebuttal Arguments shall not exceed 250 words. See the attached General Information and Word Counting Standards. </w:t>
      </w:r>
      <w:r w:rsidRPr="0003602A">
        <w:rPr>
          <w:rFonts w:ascii="Aptos" w:hAnsi="Aptos" w:cs="Arial"/>
          <w:sz w:val="24"/>
          <w:szCs w:val="24"/>
        </w:rPr>
        <w:t>The heading and signature(s) blocks are not included in the word count. A separate form is required for the rebuttal argument even if the same signor completed a form for the primary argument.</w:t>
      </w:r>
    </w:p>
    <w:p w14:paraId="394905E5" w14:textId="77777777" w:rsidR="00F143D8" w:rsidRPr="0003602A" w:rsidRDefault="00F143D8" w:rsidP="00F143D8">
      <w:pPr>
        <w:autoSpaceDE w:val="0"/>
        <w:autoSpaceDN w:val="0"/>
        <w:adjustRightInd w:val="0"/>
        <w:spacing w:after="0" w:line="240" w:lineRule="auto"/>
        <w:rPr>
          <w:rFonts w:ascii="Aptos" w:hAnsi="Aptos" w:cs="Arial"/>
          <w:color w:val="000000"/>
          <w:sz w:val="24"/>
          <w:szCs w:val="24"/>
        </w:rPr>
      </w:pPr>
    </w:p>
    <w:p w14:paraId="4174058C" w14:textId="3002EDC7" w:rsidR="00F143D8" w:rsidRPr="0003602A" w:rsidRDefault="00F143D8" w:rsidP="00F143D8">
      <w:pPr>
        <w:autoSpaceDE w:val="0"/>
        <w:autoSpaceDN w:val="0"/>
        <w:adjustRightInd w:val="0"/>
        <w:spacing w:after="0" w:line="240" w:lineRule="auto"/>
        <w:rPr>
          <w:rFonts w:ascii="Aptos" w:hAnsi="Aptos" w:cs="Arial"/>
          <w:color w:val="000000"/>
          <w:sz w:val="24"/>
          <w:szCs w:val="24"/>
        </w:rPr>
      </w:pPr>
      <w:r w:rsidRPr="0003602A">
        <w:rPr>
          <w:rFonts w:ascii="Aptos" w:hAnsi="Aptos" w:cs="Arial"/>
          <w:color w:val="000000"/>
          <w:sz w:val="24"/>
          <w:szCs w:val="24"/>
        </w:rPr>
        <w:t xml:space="preserve">Rebuttal Arguments are due in the </w:t>
      </w:r>
      <w:r w:rsidR="00D840DD" w:rsidRPr="0003602A">
        <w:rPr>
          <w:rFonts w:ascii="Aptos" w:hAnsi="Aptos" w:cs="Arial"/>
          <w:color w:val="000000"/>
          <w:sz w:val="24"/>
          <w:szCs w:val="24"/>
        </w:rPr>
        <w:t>Town</w:t>
      </w:r>
      <w:r w:rsidRPr="0003602A">
        <w:rPr>
          <w:rFonts w:ascii="Aptos" w:hAnsi="Aptos" w:cs="Arial"/>
          <w:color w:val="000000"/>
          <w:sz w:val="24"/>
          <w:szCs w:val="24"/>
        </w:rPr>
        <w:t xml:space="preserve"> Clerk’s Office no later than Friday, </w:t>
      </w:r>
      <w:r w:rsidRPr="0003602A">
        <w:rPr>
          <w:rFonts w:ascii="Aptos" w:hAnsi="Aptos" w:cs="Arial"/>
          <w:b/>
          <w:bCs/>
          <w:color w:val="000000"/>
          <w:sz w:val="24"/>
          <w:szCs w:val="24"/>
        </w:rPr>
        <w:t xml:space="preserve">August 21, 2026, at </w:t>
      </w:r>
      <w:r w:rsidR="00A93BAE" w:rsidRPr="0003602A">
        <w:rPr>
          <w:rFonts w:ascii="Aptos" w:hAnsi="Aptos" w:cs="Arial"/>
          <w:b/>
          <w:bCs/>
          <w:color w:val="000000"/>
          <w:sz w:val="24"/>
          <w:szCs w:val="24"/>
        </w:rPr>
        <w:t>4</w:t>
      </w:r>
      <w:r w:rsidRPr="0003602A">
        <w:rPr>
          <w:rFonts w:ascii="Aptos" w:hAnsi="Aptos" w:cs="Arial"/>
          <w:b/>
          <w:bCs/>
          <w:color w:val="000000"/>
          <w:sz w:val="24"/>
          <w:szCs w:val="24"/>
        </w:rPr>
        <w:t xml:space="preserve">:00 p.m. </w:t>
      </w:r>
      <w:r w:rsidRPr="0003602A">
        <w:rPr>
          <w:rFonts w:ascii="Aptos" w:hAnsi="Aptos" w:cs="Arial"/>
          <w:color w:val="000000"/>
          <w:sz w:val="24"/>
          <w:szCs w:val="24"/>
        </w:rPr>
        <w:t xml:space="preserve">You must provide a hard copy of the Statement of Accuracy with original signatures. </w:t>
      </w:r>
    </w:p>
    <w:p w14:paraId="1B05A028" w14:textId="77777777" w:rsidR="00F143D8" w:rsidRPr="0003602A" w:rsidRDefault="00F143D8" w:rsidP="00F143D8">
      <w:pPr>
        <w:autoSpaceDE w:val="0"/>
        <w:autoSpaceDN w:val="0"/>
        <w:adjustRightInd w:val="0"/>
        <w:spacing w:after="0" w:line="240" w:lineRule="auto"/>
        <w:rPr>
          <w:rFonts w:ascii="Aptos" w:hAnsi="Aptos" w:cs="Arial"/>
          <w:color w:val="000000"/>
          <w:sz w:val="24"/>
          <w:szCs w:val="24"/>
        </w:rPr>
      </w:pPr>
    </w:p>
    <w:p w14:paraId="41DDDF45" w14:textId="77777777" w:rsidR="00F143D8" w:rsidRPr="0003602A" w:rsidRDefault="00F143D8" w:rsidP="00F143D8">
      <w:pPr>
        <w:autoSpaceDE w:val="0"/>
        <w:autoSpaceDN w:val="0"/>
        <w:adjustRightInd w:val="0"/>
        <w:spacing w:after="0" w:line="240" w:lineRule="auto"/>
        <w:rPr>
          <w:rFonts w:ascii="Aptos" w:hAnsi="Aptos" w:cs="Arial"/>
          <w:color w:val="000000"/>
          <w:sz w:val="24"/>
          <w:szCs w:val="24"/>
        </w:rPr>
      </w:pPr>
      <w:r w:rsidRPr="0003602A">
        <w:rPr>
          <w:rFonts w:ascii="Aptos" w:hAnsi="Aptos" w:cs="Arial"/>
          <w:color w:val="000000"/>
          <w:sz w:val="24"/>
          <w:szCs w:val="24"/>
        </w:rPr>
        <w:t xml:space="preserve">A Rebuttal Argument may be withdrawn or changed by its authors at any time up to and including the August 21, 2026, deadline. </w:t>
      </w:r>
    </w:p>
    <w:p w14:paraId="77CB3181" w14:textId="77777777" w:rsidR="00F143D8" w:rsidRPr="0003602A" w:rsidRDefault="00F143D8" w:rsidP="00F143D8">
      <w:pPr>
        <w:autoSpaceDE w:val="0"/>
        <w:autoSpaceDN w:val="0"/>
        <w:adjustRightInd w:val="0"/>
        <w:spacing w:after="0" w:line="240" w:lineRule="auto"/>
        <w:rPr>
          <w:rFonts w:ascii="Aptos" w:hAnsi="Aptos" w:cs="Arial"/>
          <w:color w:val="000000"/>
          <w:sz w:val="24"/>
          <w:szCs w:val="24"/>
        </w:rPr>
      </w:pPr>
    </w:p>
    <w:p w14:paraId="49372117" w14:textId="37E14082" w:rsidR="00F143D8" w:rsidRPr="0003602A" w:rsidRDefault="00F143D8" w:rsidP="00F143D8">
      <w:pPr>
        <w:autoSpaceDE w:val="0"/>
        <w:autoSpaceDN w:val="0"/>
        <w:adjustRightInd w:val="0"/>
        <w:spacing w:after="0" w:line="240" w:lineRule="auto"/>
        <w:rPr>
          <w:rFonts w:ascii="Aptos" w:hAnsi="Aptos" w:cs="Arial"/>
          <w:color w:val="000000"/>
          <w:sz w:val="24"/>
          <w:szCs w:val="24"/>
        </w:rPr>
      </w:pPr>
      <w:r w:rsidRPr="0003602A">
        <w:rPr>
          <w:rFonts w:ascii="Aptos" w:hAnsi="Aptos" w:cs="Arial"/>
          <w:color w:val="000000"/>
          <w:sz w:val="24"/>
          <w:szCs w:val="24"/>
        </w:rPr>
        <w:t>The 10-calendar day public review period for Rebuttal Arguments is August 22</w:t>
      </w:r>
      <w:r w:rsidR="00A93BAE" w:rsidRPr="0003602A">
        <w:rPr>
          <w:rFonts w:ascii="Aptos" w:hAnsi="Aptos" w:cs="Arial"/>
          <w:color w:val="000000"/>
          <w:sz w:val="24"/>
          <w:szCs w:val="24"/>
        </w:rPr>
        <w:t>,</w:t>
      </w:r>
      <w:r w:rsidRPr="0003602A">
        <w:rPr>
          <w:rFonts w:ascii="Aptos" w:hAnsi="Aptos" w:cs="Arial"/>
          <w:color w:val="000000"/>
          <w:sz w:val="24"/>
          <w:szCs w:val="24"/>
        </w:rPr>
        <w:t xml:space="preserve"> 2026 – August 31, 2026. </w:t>
      </w:r>
    </w:p>
    <w:p w14:paraId="62FD59AD" w14:textId="77777777" w:rsidR="00F143D8" w:rsidRPr="0003602A" w:rsidRDefault="00F143D8" w:rsidP="00F143D8">
      <w:pPr>
        <w:autoSpaceDE w:val="0"/>
        <w:autoSpaceDN w:val="0"/>
        <w:adjustRightInd w:val="0"/>
        <w:spacing w:after="0" w:line="240" w:lineRule="auto"/>
        <w:rPr>
          <w:rFonts w:ascii="Aptos" w:hAnsi="Aptos" w:cs="Arial"/>
          <w:color w:val="000000"/>
          <w:sz w:val="24"/>
          <w:szCs w:val="24"/>
        </w:rPr>
      </w:pPr>
    </w:p>
    <w:p w14:paraId="2C663863" w14:textId="77777777" w:rsidR="00F143D8" w:rsidRPr="0003602A" w:rsidRDefault="00F143D8" w:rsidP="00F143D8">
      <w:pPr>
        <w:autoSpaceDE w:val="0"/>
        <w:autoSpaceDN w:val="0"/>
        <w:adjustRightInd w:val="0"/>
        <w:spacing w:after="0" w:line="240" w:lineRule="auto"/>
        <w:rPr>
          <w:rFonts w:ascii="Aptos" w:hAnsi="Aptos" w:cs="Arial"/>
          <w:sz w:val="24"/>
          <w:szCs w:val="24"/>
          <w:u w:val="single"/>
        </w:rPr>
      </w:pPr>
      <w:r w:rsidRPr="0003602A">
        <w:rPr>
          <w:rFonts w:ascii="Aptos" w:hAnsi="Aptos" w:cs="Arial"/>
          <w:sz w:val="24"/>
          <w:szCs w:val="24"/>
          <w:u w:val="single"/>
        </w:rPr>
        <w:t>Selection of Argument</w:t>
      </w:r>
    </w:p>
    <w:p w14:paraId="688DEF13" w14:textId="6B8C40FF" w:rsidR="00F143D8" w:rsidRPr="0003602A" w:rsidRDefault="00F143D8" w:rsidP="00F143D8">
      <w:pPr>
        <w:autoSpaceDE w:val="0"/>
        <w:autoSpaceDN w:val="0"/>
        <w:adjustRightInd w:val="0"/>
        <w:spacing w:after="0" w:line="240" w:lineRule="auto"/>
        <w:rPr>
          <w:rFonts w:ascii="Aptos" w:hAnsi="Aptos" w:cs="Arial"/>
          <w:sz w:val="24"/>
          <w:szCs w:val="24"/>
        </w:rPr>
      </w:pPr>
      <w:r w:rsidRPr="0003602A">
        <w:rPr>
          <w:rFonts w:ascii="Aptos" w:hAnsi="Aptos" w:cs="Arial"/>
          <w:sz w:val="24"/>
          <w:szCs w:val="24"/>
        </w:rPr>
        <w:t xml:space="preserve">If more than one argument is submitted on a measure, the </w:t>
      </w:r>
      <w:r w:rsidR="00D840DD" w:rsidRPr="0003602A">
        <w:rPr>
          <w:rFonts w:ascii="Aptos" w:hAnsi="Aptos" w:cs="Arial"/>
          <w:sz w:val="24"/>
          <w:szCs w:val="24"/>
        </w:rPr>
        <w:t>Town</w:t>
      </w:r>
      <w:r w:rsidRPr="0003602A">
        <w:rPr>
          <w:rFonts w:ascii="Aptos" w:hAnsi="Aptos" w:cs="Arial"/>
          <w:sz w:val="24"/>
          <w:szCs w:val="24"/>
        </w:rPr>
        <w:t xml:space="preserve"> Clerk shall select the argument and shall give preference, in the order named, to arguments of the following:</w:t>
      </w:r>
    </w:p>
    <w:p w14:paraId="2819A630" w14:textId="77777777" w:rsidR="00F143D8" w:rsidRPr="0003602A" w:rsidRDefault="00F143D8" w:rsidP="00F143D8">
      <w:pPr>
        <w:autoSpaceDE w:val="0"/>
        <w:autoSpaceDN w:val="0"/>
        <w:adjustRightInd w:val="0"/>
        <w:spacing w:after="0" w:line="240" w:lineRule="auto"/>
        <w:rPr>
          <w:rFonts w:ascii="Aptos" w:hAnsi="Aptos" w:cs="Arial"/>
          <w:iCs/>
          <w:sz w:val="24"/>
          <w:szCs w:val="24"/>
        </w:rPr>
      </w:pPr>
    </w:p>
    <w:p w14:paraId="7B0943B2" w14:textId="77777777" w:rsidR="00F143D8" w:rsidRPr="0003602A" w:rsidRDefault="00F143D8" w:rsidP="00F143D8">
      <w:pPr>
        <w:autoSpaceDE w:val="0"/>
        <w:autoSpaceDN w:val="0"/>
        <w:adjustRightInd w:val="0"/>
        <w:spacing w:after="0" w:line="240" w:lineRule="auto"/>
        <w:ind w:left="720"/>
        <w:rPr>
          <w:rFonts w:ascii="Aptos" w:hAnsi="Aptos" w:cs="Arial"/>
          <w:sz w:val="24"/>
          <w:szCs w:val="24"/>
        </w:rPr>
      </w:pPr>
      <w:r w:rsidRPr="0003602A">
        <w:rPr>
          <w:rFonts w:ascii="Aptos" w:hAnsi="Aptos" w:cs="Arial"/>
          <w:sz w:val="24"/>
          <w:szCs w:val="24"/>
        </w:rPr>
        <w:t>1.  The legislative body, or member or members of the legislative body authorized by that body.</w:t>
      </w:r>
      <w:r w:rsidRPr="0003602A">
        <w:rPr>
          <w:rFonts w:ascii="Aptos" w:hAnsi="Aptos" w:cs="Arial"/>
          <w:sz w:val="24"/>
          <w:szCs w:val="24"/>
        </w:rPr>
        <w:br/>
      </w:r>
    </w:p>
    <w:p w14:paraId="2D76EFB6" w14:textId="77777777" w:rsidR="00F143D8" w:rsidRPr="0003602A" w:rsidRDefault="00F143D8" w:rsidP="00F143D8">
      <w:pPr>
        <w:autoSpaceDE w:val="0"/>
        <w:autoSpaceDN w:val="0"/>
        <w:adjustRightInd w:val="0"/>
        <w:spacing w:after="0" w:line="240" w:lineRule="auto"/>
        <w:ind w:left="720"/>
        <w:rPr>
          <w:rFonts w:ascii="Aptos" w:hAnsi="Aptos" w:cs="Arial"/>
          <w:sz w:val="24"/>
          <w:szCs w:val="24"/>
        </w:rPr>
      </w:pPr>
      <w:r w:rsidRPr="0003602A">
        <w:rPr>
          <w:rFonts w:ascii="Aptos" w:hAnsi="Aptos" w:cs="Arial"/>
          <w:sz w:val="24"/>
          <w:szCs w:val="24"/>
        </w:rPr>
        <w:t>2.  The individual voter or bona fide association of citizens, or combination of voters and associations, who are bona fide sponsors or proponents of the measure.</w:t>
      </w:r>
    </w:p>
    <w:p w14:paraId="46D6F042" w14:textId="77777777" w:rsidR="00F143D8" w:rsidRPr="0003602A" w:rsidRDefault="00F143D8" w:rsidP="00F143D8">
      <w:pPr>
        <w:autoSpaceDE w:val="0"/>
        <w:autoSpaceDN w:val="0"/>
        <w:adjustRightInd w:val="0"/>
        <w:spacing w:after="0" w:line="240" w:lineRule="auto"/>
        <w:ind w:left="720"/>
        <w:rPr>
          <w:rFonts w:ascii="Aptos" w:hAnsi="Aptos" w:cs="Arial"/>
          <w:sz w:val="24"/>
          <w:szCs w:val="24"/>
        </w:rPr>
      </w:pPr>
    </w:p>
    <w:p w14:paraId="3ECBF755" w14:textId="77777777" w:rsidR="00F143D8" w:rsidRPr="0003602A" w:rsidRDefault="00F143D8" w:rsidP="00F143D8">
      <w:pPr>
        <w:autoSpaceDE w:val="0"/>
        <w:autoSpaceDN w:val="0"/>
        <w:adjustRightInd w:val="0"/>
        <w:spacing w:after="0" w:line="240" w:lineRule="auto"/>
        <w:ind w:left="720"/>
        <w:rPr>
          <w:rFonts w:ascii="Aptos" w:hAnsi="Aptos" w:cs="Arial"/>
          <w:sz w:val="24"/>
          <w:szCs w:val="24"/>
        </w:rPr>
      </w:pPr>
      <w:r w:rsidRPr="0003602A">
        <w:rPr>
          <w:rFonts w:ascii="Aptos" w:hAnsi="Aptos" w:cs="Arial"/>
          <w:sz w:val="24"/>
          <w:szCs w:val="24"/>
        </w:rPr>
        <w:t>3.  Bona fide associations of citizens.</w:t>
      </w:r>
    </w:p>
    <w:p w14:paraId="31DC4C2D" w14:textId="77777777" w:rsidR="00F143D8" w:rsidRPr="0003602A" w:rsidRDefault="00F143D8" w:rsidP="00F143D8">
      <w:pPr>
        <w:autoSpaceDE w:val="0"/>
        <w:autoSpaceDN w:val="0"/>
        <w:adjustRightInd w:val="0"/>
        <w:spacing w:after="0" w:line="240" w:lineRule="auto"/>
        <w:ind w:left="720"/>
        <w:rPr>
          <w:rFonts w:ascii="Aptos" w:hAnsi="Aptos" w:cs="Arial"/>
          <w:sz w:val="24"/>
          <w:szCs w:val="24"/>
        </w:rPr>
      </w:pPr>
    </w:p>
    <w:p w14:paraId="6B631B15" w14:textId="77777777" w:rsidR="00F143D8" w:rsidRPr="0003602A" w:rsidRDefault="00F143D8" w:rsidP="00F143D8">
      <w:pPr>
        <w:autoSpaceDE w:val="0"/>
        <w:autoSpaceDN w:val="0"/>
        <w:adjustRightInd w:val="0"/>
        <w:spacing w:after="0" w:line="240" w:lineRule="auto"/>
        <w:ind w:left="720"/>
        <w:rPr>
          <w:rFonts w:ascii="Aptos" w:hAnsi="Aptos" w:cs="Arial"/>
          <w:sz w:val="24"/>
          <w:szCs w:val="24"/>
        </w:rPr>
      </w:pPr>
      <w:r w:rsidRPr="0003602A">
        <w:rPr>
          <w:rFonts w:ascii="Aptos" w:hAnsi="Aptos" w:cs="Arial"/>
          <w:sz w:val="24"/>
          <w:szCs w:val="24"/>
        </w:rPr>
        <w:t>4.  Individual voters eligible to vote on the measure.</w:t>
      </w:r>
    </w:p>
    <w:p w14:paraId="5412F26F" w14:textId="77777777" w:rsidR="00F143D8" w:rsidRPr="0003602A" w:rsidRDefault="00F143D8" w:rsidP="00F143D8">
      <w:pPr>
        <w:autoSpaceDE w:val="0"/>
        <w:autoSpaceDN w:val="0"/>
        <w:adjustRightInd w:val="0"/>
        <w:spacing w:after="0" w:line="240" w:lineRule="auto"/>
        <w:rPr>
          <w:rFonts w:ascii="Aptos" w:hAnsi="Aptos" w:cs="Arial"/>
          <w:sz w:val="24"/>
          <w:szCs w:val="24"/>
        </w:rPr>
      </w:pPr>
    </w:p>
    <w:p w14:paraId="75EB6543" w14:textId="6060B8D9" w:rsidR="00F143D8" w:rsidRPr="0003602A" w:rsidRDefault="00F143D8" w:rsidP="00F143D8">
      <w:pPr>
        <w:autoSpaceDE w:val="0"/>
        <w:autoSpaceDN w:val="0"/>
        <w:adjustRightInd w:val="0"/>
        <w:spacing w:after="0" w:line="240" w:lineRule="auto"/>
        <w:rPr>
          <w:rFonts w:ascii="Aptos" w:hAnsi="Aptos" w:cs="Arial"/>
          <w:sz w:val="24"/>
          <w:szCs w:val="24"/>
        </w:rPr>
      </w:pPr>
      <w:r w:rsidRPr="0003602A">
        <w:rPr>
          <w:rFonts w:ascii="Aptos" w:hAnsi="Aptos" w:cs="Arial"/>
          <w:sz w:val="24"/>
          <w:szCs w:val="24"/>
        </w:rPr>
        <w:t xml:space="preserve">If more than one argument from the same level of standing is submitted, the argument to be printed will be determined by </w:t>
      </w:r>
      <w:r w:rsidR="00D840DD" w:rsidRPr="0003602A">
        <w:rPr>
          <w:rFonts w:ascii="Aptos" w:hAnsi="Aptos" w:cs="Arial"/>
          <w:sz w:val="24"/>
          <w:szCs w:val="24"/>
        </w:rPr>
        <w:t>Town</w:t>
      </w:r>
      <w:r w:rsidRPr="0003602A">
        <w:rPr>
          <w:rFonts w:ascii="Aptos" w:hAnsi="Aptos" w:cs="Arial"/>
          <w:sz w:val="24"/>
          <w:szCs w:val="24"/>
        </w:rPr>
        <w:t xml:space="preserve"> Clerk. The </w:t>
      </w:r>
      <w:r w:rsidR="00D840DD" w:rsidRPr="0003602A">
        <w:rPr>
          <w:rFonts w:ascii="Aptos" w:hAnsi="Aptos" w:cs="Arial"/>
          <w:sz w:val="24"/>
          <w:szCs w:val="24"/>
        </w:rPr>
        <w:t>Town</w:t>
      </w:r>
      <w:r w:rsidRPr="0003602A">
        <w:rPr>
          <w:rFonts w:ascii="Aptos" w:hAnsi="Aptos" w:cs="Arial"/>
          <w:sz w:val="24"/>
          <w:szCs w:val="24"/>
        </w:rPr>
        <w:t xml:space="preserve"> Clerk has broad authority to choose the argument to be printed and will 1) read each of the arguments to determine whether each of the arguments covers the same number of issues and is equally persuasive; 2) review the signers of the argument to determine if the signers of one argument are more widely recognized than the signers of any of the other arguments; and 3) all other considerations being equal, conduct a drawing to determine the argument to be printed.</w:t>
      </w:r>
    </w:p>
    <w:p w14:paraId="6298AC7B" w14:textId="77777777" w:rsidR="00F143D8" w:rsidRPr="0003602A" w:rsidRDefault="00F143D8" w:rsidP="00F143D8">
      <w:pPr>
        <w:autoSpaceDE w:val="0"/>
        <w:autoSpaceDN w:val="0"/>
        <w:adjustRightInd w:val="0"/>
        <w:spacing w:after="0" w:line="240" w:lineRule="auto"/>
        <w:rPr>
          <w:rFonts w:ascii="Aptos" w:hAnsi="Aptos" w:cs="Arial"/>
          <w:sz w:val="24"/>
          <w:szCs w:val="24"/>
        </w:rPr>
      </w:pPr>
    </w:p>
    <w:p w14:paraId="161DCF51" w14:textId="0D50281C" w:rsidR="00F143D8" w:rsidRPr="0003602A" w:rsidRDefault="00F143D8" w:rsidP="00F143D8">
      <w:pPr>
        <w:spacing w:after="0" w:line="240" w:lineRule="auto"/>
        <w:rPr>
          <w:rFonts w:ascii="Aptos" w:hAnsi="Aptos" w:cs="Arial"/>
          <w:sz w:val="24"/>
          <w:szCs w:val="24"/>
        </w:rPr>
      </w:pPr>
      <w:r w:rsidRPr="0003602A">
        <w:rPr>
          <w:rFonts w:ascii="Aptos" w:hAnsi="Aptos" w:cs="Arial"/>
          <w:sz w:val="24"/>
          <w:szCs w:val="24"/>
        </w:rPr>
        <w:t xml:space="preserve">Primary Arguments may be changed or withdrawn up to </w:t>
      </w:r>
      <w:r w:rsidR="00D95500" w:rsidRPr="0003602A">
        <w:rPr>
          <w:rFonts w:ascii="Aptos" w:hAnsi="Aptos" w:cs="Arial"/>
          <w:sz w:val="24"/>
          <w:szCs w:val="24"/>
        </w:rPr>
        <w:t>4</w:t>
      </w:r>
      <w:r w:rsidRPr="0003602A">
        <w:rPr>
          <w:rFonts w:ascii="Aptos" w:hAnsi="Aptos" w:cs="Arial"/>
          <w:sz w:val="24"/>
          <w:szCs w:val="24"/>
        </w:rPr>
        <w:t xml:space="preserve">:00 p.m., on August 14, 2026. Rebuttal Arguments may be changed or withdrawn up to </w:t>
      </w:r>
      <w:r w:rsidR="00D95500" w:rsidRPr="0003602A">
        <w:rPr>
          <w:rFonts w:ascii="Aptos" w:hAnsi="Aptos" w:cs="Arial"/>
          <w:sz w:val="24"/>
          <w:szCs w:val="24"/>
        </w:rPr>
        <w:t>4</w:t>
      </w:r>
      <w:r w:rsidRPr="0003602A">
        <w:rPr>
          <w:rFonts w:ascii="Aptos" w:hAnsi="Aptos" w:cs="Arial"/>
          <w:sz w:val="24"/>
          <w:szCs w:val="24"/>
        </w:rPr>
        <w:t>:00 p.m., on August 21, 2026.</w:t>
      </w:r>
    </w:p>
    <w:p w14:paraId="10A707BB" w14:textId="77777777" w:rsidR="00F143D8" w:rsidRPr="0003602A" w:rsidRDefault="00F143D8" w:rsidP="00F143D8">
      <w:pPr>
        <w:spacing w:after="0" w:line="240" w:lineRule="auto"/>
        <w:rPr>
          <w:rFonts w:ascii="Aptos" w:hAnsi="Aptos" w:cs="Arial"/>
          <w:sz w:val="24"/>
          <w:szCs w:val="24"/>
        </w:rPr>
      </w:pPr>
    </w:p>
    <w:p w14:paraId="72E05856" w14:textId="170FC01A" w:rsidR="00F143D8" w:rsidRPr="0003602A" w:rsidRDefault="00F143D8" w:rsidP="00F143D8">
      <w:pPr>
        <w:spacing w:after="0" w:line="240" w:lineRule="auto"/>
        <w:rPr>
          <w:rFonts w:ascii="Aptos" w:hAnsi="Aptos" w:cs="Arial"/>
          <w:b/>
          <w:bCs/>
          <w:sz w:val="24"/>
          <w:szCs w:val="24"/>
        </w:rPr>
      </w:pPr>
      <w:r w:rsidRPr="0003602A">
        <w:rPr>
          <w:rFonts w:ascii="Aptos" w:hAnsi="Aptos" w:cs="Arial"/>
          <w:b/>
          <w:bCs/>
          <w:sz w:val="24"/>
          <w:szCs w:val="24"/>
        </w:rPr>
        <w:t xml:space="preserve">Proponents are urged to submit their arguments prior to the deadline to ensure an opportunity for the </w:t>
      </w:r>
      <w:r w:rsidR="00D840DD" w:rsidRPr="0003602A">
        <w:rPr>
          <w:rFonts w:ascii="Aptos" w:hAnsi="Aptos" w:cs="Arial"/>
          <w:b/>
          <w:bCs/>
          <w:sz w:val="24"/>
          <w:szCs w:val="24"/>
        </w:rPr>
        <w:t>Town</w:t>
      </w:r>
      <w:r w:rsidRPr="0003602A">
        <w:rPr>
          <w:rFonts w:ascii="Aptos" w:hAnsi="Aptos" w:cs="Arial"/>
          <w:b/>
          <w:bCs/>
          <w:sz w:val="24"/>
          <w:szCs w:val="24"/>
        </w:rPr>
        <w:t xml:space="preserve"> Clerk to review and for authors to have an opportunity to make any necessary changes.</w:t>
      </w:r>
    </w:p>
    <w:p w14:paraId="23A9DF6B" w14:textId="77777777" w:rsidR="00F143D8" w:rsidRPr="0003602A" w:rsidRDefault="00F143D8" w:rsidP="00F143D8">
      <w:pPr>
        <w:spacing w:after="0" w:line="240" w:lineRule="auto"/>
        <w:rPr>
          <w:rFonts w:ascii="Aptos" w:hAnsi="Aptos" w:cs="Arial"/>
          <w:sz w:val="24"/>
          <w:szCs w:val="24"/>
        </w:rPr>
      </w:pPr>
    </w:p>
    <w:p w14:paraId="46ECCF3B" w14:textId="7E15B1D3" w:rsidR="00F143D8" w:rsidRPr="0003602A" w:rsidRDefault="00F143D8" w:rsidP="00F143D8">
      <w:pPr>
        <w:autoSpaceDE w:val="0"/>
        <w:autoSpaceDN w:val="0"/>
        <w:adjustRightInd w:val="0"/>
        <w:spacing w:after="0" w:line="240" w:lineRule="auto"/>
        <w:rPr>
          <w:rFonts w:ascii="Aptos" w:hAnsi="Aptos" w:cs="Arial"/>
          <w:b/>
          <w:bCs/>
          <w:sz w:val="24"/>
          <w:szCs w:val="24"/>
        </w:rPr>
      </w:pPr>
      <w:r w:rsidRPr="0003602A">
        <w:rPr>
          <w:rFonts w:ascii="Aptos" w:hAnsi="Aptos" w:cs="Arial"/>
          <w:sz w:val="24"/>
          <w:szCs w:val="24"/>
        </w:rPr>
        <w:t xml:space="preserve">Arguments/rebuttals must be typed or printed. Handwritten arguments will not be accepted. All arguments and rebuttal arguments, along with the appropriate signature forms, must be hand delivered to the </w:t>
      </w:r>
      <w:r w:rsidR="00D840DD" w:rsidRPr="0003602A">
        <w:rPr>
          <w:rFonts w:ascii="Aptos" w:hAnsi="Aptos" w:cs="Arial"/>
          <w:sz w:val="24"/>
          <w:szCs w:val="24"/>
        </w:rPr>
        <w:t>Town</w:t>
      </w:r>
      <w:r w:rsidRPr="0003602A">
        <w:rPr>
          <w:rFonts w:ascii="Aptos" w:hAnsi="Aptos" w:cs="Arial"/>
          <w:sz w:val="24"/>
          <w:szCs w:val="24"/>
        </w:rPr>
        <w:t xml:space="preserve"> Clerk, at </w:t>
      </w:r>
      <w:r w:rsidR="00D840DD" w:rsidRPr="0003602A">
        <w:rPr>
          <w:rFonts w:ascii="Aptos" w:hAnsi="Aptos" w:cs="Arial"/>
          <w:sz w:val="24"/>
          <w:szCs w:val="24"/>
        </w:rPr>
        <w:t>Town</w:t>
      </w:r>
      <w:r w:rsidRPr="0003602A">
        <w:rPr>
          <w:rFonts w:ascii="Aptos" w:hAnsi="Aptos" w:cs="Arial"/>
          <w:sz w:val="24"/>
          <w:szCs w:val="24"/>
        </w:rPr>
        <w:t xml:space="preserve"> Hall, </w:t>
      </w:r>
      <w:r w:rsidR="00D95500" w:rsidRPr="0003602A">
        <w:rPr>
          <w:rFonts w:ascii="Aptos" w:hAnsi="Aptos" w:cs="Arial"/>
          <w:sz w:val="24"/>
          <w:szCs w:val="24"/>
        </w:rPr>
        <w:t>9291 Old Redwood Highway, Bldg. 400</w:t>
      </w:r>
      <w:r w:rsidRPr="0003602A">
        <w:rPr>
          <w:rFonts w:ascii="Aptos" w:hAnsi="Aptos" w:cs="Arial"/>
          <w:sz w:val="24"/>
          <w:szCs w:val="24"/>
        </w:rPr>
        <w:t>, CA during normal business hours by the deadlines stated above.</w:t>
      </w:r>
      <w:r w:rsidRPr="0003602A">
        <w:rPr>
          <w:rFonts w:ascii="Aptos" w:hAnsi="Aptos" w:cs="Arial"/>
          <w:b/>
          <w:bCs/>
          <w:sz w:val="24"/>
          <w:szCs w:val="24"/>
        </w:rPr>
        <w:t>*</w:t>
      </w:r>
    </w:p>
    <w:p w14:paraId="3359F4A9" w14:textId="77777777" w:rsidR="006B117F" w:rsidRPr="0003602A" w:rsidRDefault="006B117F" w:rsidP="00F143D8">
      <w:pPr>
        <w:autoSpaceDE w:val="0"/>
        <w:autoSpaceDN w:val="0"/>
        <w:adjustRightInd w:val="0"/>
        <w:spacing w:after="0" w:line="240" w:lineRule="auto"/>
        <w:rPr>
          <w:rFonts w:ascii="Aptos" w:hAnsi="Aptos" w:cs="Arial"/>
          <w:sz w:val="24"/>
          <w:szCs w:val="24"/>
        </w:rPr>
      </w:pPr>
    </w:p>
    <w:p w14:paraId="21B22F93" w14:textId="4FD22AAD" w:rsidR="00F143D8" w:rsidRPr="0007096F" w:rsidRDefault="00F143D8" w:rsidP="00F143D8">
      <w:pPr>
        <w:autoSpaceDE w:val="0"/>
        <w:autoSpaceDN w:val="0"/>
        <w:adjustRightInd w:val="0"/>
        <w:spacing w:after="0" w:line="240" w:lineRule="auto"/>
        <w:rPr>
          <w:rFonts w:ascii="Aptos" w:hAnsi="Aptos" w:cs="Arial"/>
          <w:i/>
          <w:iCs/>
          <w:sz w:val="23"/>
          <w:szCs w:val="23"/>
        </w:rPr>
      </w:pPr>
      <w:r w:rsidRPr="0003602A">
        <w:rPr>
          <w:rFonts w:ascii="Aptos" w:hAnsi="Aptos" w:cs="Arial"/>
          <w:sz w:val="24"/>
          <w:szCs w:val="24"/>
        </w:rPr>
        <w:tab/>
      </w:r>
      <w:r w:rsidRPr="0007096F">
        <w:rPr>
          <w:rFonts w:ascii="Aptos" w:hAnsi="Aptos" w:cs="Arial"/>
          <w:i/>
          <w:iCs/>
          <w:sz w:val="23"/>
          <w:szCs w:val="23"/>
        </w:rPr>
        <w:t xml:space="preserve">*It is highly encouraged to submit via e-mail </w:t>
      </w:r>
      <w:r w:rsidR="002720A6" w:rsidRPr="0007096F">
        <w:rPr>
          <w:rFonts w:ascii="Aptos" w:hAnsi="Aptos" w:cs="Arial"/>
          <w:i/>
          <w:iCs/>
          <w:sz w:val="23"/>
          <w:szCs w:val="23"/>
        </w:rPr>
        <w:t xml:space="preserve">to the Town Clerk </w:t>
      </w:r>
      <w:r w:rsidRPr="0007096F">
        <w:rPr>
          <w:rFonts w:ascii="Aptos" w:hAnsi="Aptos" w:cs="Arial"/>
          <w:i/>
          <w:iCs/>
          <w:sz w:val="23"/>
          <w:szCs w:val="23"/>
        </w:rPr>
        <w:t>a Microsoft Word version of arguments and rebuttal arguments for transmission to the Registrar of Voters</w:t>
      </w:r>
      <w:r w:rsidR="002720A6" w:rsidRPr="0007096F">
        <w:rPr>
          <w:rFonts w:ascii="Aptos" w:hAnsi="Aptos" w:cs="Arial"/>
          <w:i/>
          <w:iCs/>
          <w:sz w:val="23"/>
          <w:szCs w:val="23"/>
        </w:rPr>
        <w:t xml:space="preserve"> and assist in printing</w:t>
      </w:r>
      <w:r w:rsidRPr="0007096F">
        <w:rPr>
          <w:rFonts w:ascii="Aptos" w:hAnsi="Aptos" w:cs="Arial"/>
          <w:i/>
          <w:iCs/>
          <w:sz w:val="23"/>
          <w:szCs w:val="23"/>
        </w:rPr>
        <w:t>.</w:t>
      </w:r>
    </w:p>
    <w:p w14:paraId="4BD7EB53" w14:textId="77777777" w:rsidR="00F143D8" w:rsidRPr="0007096F" w:rsidRDefault="00F143D8" w:rsidP="00F143D8">
      <w:pPr>
        <w:autoSpaceDE w:val="0"/>
        <w:autoSpaceDN w:val="0"/>
        <w:adjustRightInd w:val="0"/>
        <w:spacing w:after="0" w:line="240" w:lineRule="auto"/>
        <w:rPr>
          <w:rFonts w:ascii="Aptos" w:hAnsi="Aptos" w:cs="Arial"/>
          <w:i/>
          <w:iCs/>
          <w:sz w:val="24"/>
          <w:szCs w:val="24"/>
        </w:rPr>
      </w:pPr>
    </w:p>
    <w:p w14:paraId="356BAF96" w14:textId="77777777" w:rsidR="00F143D8" w:rsidRPr="0003602A" w:rsidRDefault="00F143D8" w:rsidP="00F143D8">
      <w:pPr>
        <w:autoSpaceDE w:val="0"/>
        <w:autoSpaceDN w:val="0"/>
        <w:adjustRightInd w:val="0"/>
        <w:spacing w:after="0" w:line="240" w:lineRule="auto"/>
        <w:rPr>
          <w:rFonts w:ascii="Aptos" w:hAnsi="Aptos" w:cs="Arial"/>
          <w:color w:val="000000"/>
          <w:sz w:val="24"/>
          <w:szCs w:val="24"/>
        </w:rPr>
      </w:pPr>
      <w:r w:rsidRPr="0003602A">
        <w:rPr>
          <w:rFonts w:ascii="Aptos" w:hAnsi="Aptos" w:cs="Arial"/>
          <w:color w:val="000000"/>
          <w:sz w:val="24"/>
          <w:szCs w:val="24"/>
          <w:u w:val="single"/>
        </w:rPr>
        <w:t xml:space="preserve">Public Review Period </w:t>
      </w:r>
    </w:p>
    <w:p w14:paraId="7F3BDE90" w14:textId="674C7B16" w:rsidR="00F143D8" w:rsidRPr="0003602A" w:rsidRDefault="00F143D8" w:rsidP="00F143D8">
      <w:pPr>
        <w:pStyle w:val="Default"/>
        <w:rPr>
          <w:rFonts w:ascii="Aptos" w:hAnsi="Aptos" w:cs="Arial"/>
        </w:rPr>
      </w:pPr>
      <w:r w:rsidRPr="0003602A">
        <w:rPr>
          <w:rFonts w:ascii="Aptos" w:hAnsi="Aptos" w:cs="Arial"/>
        </w:rPr>
        <w:t xml:space="preserve">During the 10-calendar day public review period, any person may obtain a copy of the materials from the elections official for use outside of the elections official’s office. Any voter of the </w:t>
      </w:r>
      <w:r w:rsidR="00D840DD" w:rsidRPr="0003602A">
        <w:rPr>
          <w:rFonts w:ascii="Aptos" w:hAnsi="Aptos" w:cs="Arial"/>
        </w:rPr>
        <w:t>Town</w:t>
      </w:r>
      <w:r w:rsidRPr="0003602A">
        <w:rPr>
          <w:rFonts w:ascii="Aptos" w:hAnsi="Aptos" w:cs="Arial"/>
        </w:rPr>
        <w:t xml:space="preserve"> of </w:t>
      </w:r>
      <w:r w:rsidR="002720A6" w:rsidRPr="0003602A">
        <w:rPr>
          <w:rFonts w:ascii="Aptos" w:hAnsi="Aptos" w:cs="Arial"/>
        </w:rPr>
        <w:t>Windsor</w:t>
      </w:r>
      <w:r w:rsidRPr="0003602A">
        <w:rPr>
          <w:rFonts w:ascii="Aptos" w:hAnsi="Aptos" w:cs="Arial"/>
        </w:rPr>
        <w:t xml:space="preserve">, or the </w:t>
      </w:r>
      <w:r w:rsidR="00D840DD" w:rsidRPr="0003602A">
        <w:rPr>
          <w:rFonts w:ascii="Aptos" w:hAnsi="Aptos" w:cs="Arial"/>
        </w:rPr>
        <w:t>Town</w:t>
      </w:r>
      <w:r w:rsidRPr="0003602A">
        <w:rPr>
          <w:rFonts w:ascii="Aptos" w:hAnsi="Aptos" w:cs="Arial"/>
        </w:rPr>
        <w:t xml:space="preserve"> Clerk, may seek a writ of mandate or an injunction requiring any or all of the materials to be amended or deleted. A peremptory writ of mandate or an injunction shall be issued only upon clear and convincing proof that the material in question is false, misleading or inconsistent with the requirements of this chapter of the Election Code, and that issuance of the writ or injunction will not substantially interfere with the printing or distribution of official election materials as provided by law. The writ of mandate or injunction request shall be filed no later than the last day of the respective 10-calendar day public review period as noted above. (EC 9295)</w:t>
      </w:r>
    </w:p>
    <w:p w14:paraId="36D628AF" w14:textId="77777777" w:rsidR="00F143D8" w:rsidRPr="0003602A" w:rsidRDefault="00F143D8" w:rsidP="00F143D8">
      <w:pPr>
        <w:autoSpaceDE w:val="0"/>
        <w:autoSpaceDN w:val="0"/>
        <w:adjustRightInd w:val="0"/>
        <w:spacing w:after="0" w:line="240" w:lineRule="auto"/>
        <w:rPr>
          <w:rFonts w:ascii="Aptos" w:hAnsi="Aptos" w:cs="Arial"/>
          <w:sz w:val="24"/>
          <w:szCs w:val="24"/>
        </w:rPr>
      </w:pPr>
    </w:p>
    <w:p w14:paraId="50E38A7B" w14:textId="294BA9FD" w:rsidR="00F143D8" w:rsidRPr="0003602A" w:rsidRDefault="00F143D8" w:rsidP="00F143D8">
      <w:pPr>
        <w:spacing w:after="0" w:line="240" w:lineRule="auto"/>
        <w:rPr>
          <w:rFonts w:ascii="Aptos" w:hAnsi="Aptos" w:cs="Arial"/>
          <w:sz w:val="24"/>
          <w:szCs w:val="24"/>
        </w:rPr>
      </w:pPr>
      <w:r w:rsidRPr="0003602A">
        <w:rPr>
          <w:rFonts w:ascii="Aptos" w:hAnsi="Aptos" w:cs="Arial"/>
          <w:sz w:val="24"/>
          <w:szCs w:val="24"/>
        </w:rPr>
        <w:t xml:space="preserve">Please contact the </w:t>
      </w:r>
      <w:r w:rsidR="00D840DD" w:rsidRPr="0003602A">
        <w:rPr>
          <w:rFonts w:ascii="Aptos" w:hAnsi="Aptos" w:cs="Arial"/>
          <w:sz w:val="24"/>
          <w:szCs w:val="24"/>
        </w:rPr>
        <w:t>Town</w:t>
      </w:r>
      <w:r w:rsidRPr="0003602A">
        <w:rPr>
          <w:rFonts w:ascii="Aptos" w:hAnsi="Aptos" w:cs="Arial"/>
          <w:sz w:val="24"/>
          <w:szCs w:val="24"/>
        </w:rPr>
        <w:t xml:space="preserve"> Clerk at (707) </w:t>
      </w:r>
      <w:r w:rsidR="00D840DD" w:rsidRPr="0003602A">
        <w:rPr>
          <w:rFonts w:ascii="Aptos" w:hAnsi="Aptos" w:cs="Arial"/>
          <w:sz w:val="24"/>
          <w:szCs w:val="24"/>
        </w:rPr>
        <w:t>838-5315</w:t>
      </w:r>
      <w:r w:rsidRPr="0003602A">
        <w:rPr>
          <w:rFonts w:ascii="Aptos" w:hAnsi="Aptos" w:cs="Arial"/>
          <w:sz w:val="24"/>
          <w:szCs w:val="24"/>
        </w:rPr>
        <w:t xml:space="preserve"> or</w:t>
      </w:r>
      <w:r w:rsidR="00D840DD" w:rsidRPr="0003602A">
        <w:rPr>
          <w:rFonts w:ascii="Aptos" w:hAnsi="Aptos" w:cs="Arial"/>
          <w:sz w:val="24"/>
          <w:szCs w:val="24"/>
        </w:rPr>
        <w:t xml:space="preserve"> </w:t>
      </w:r>
      <w:hyperlink r:id="rId13" w:history="1">
        <w:r w:rsidR="00D840DD" w:rsidRPr="0003602A">
          <w:rPr>
            <w:rStyle w:val="Hyperlink"/>
            <w:rFonts w:ascii="Aptos" w:hAnsi="Aptos" w:cs="Arial"/>
            <w:sz w:val="24"/>
            <w:szCs w:val="24"/>
          </w:rPr>
          <w:t>townclerk@townofwindsor.ca.gov</w:t>
        </w:r>
      </w:hyperlink>
      <w:r w:rsidR="00D840DD" w:rsidRPr="0003602A">
        <w:rPr>
          <w:rFonts w:ascii="Aptos" w:hAnsi="Aptos" w:cs="Arial"/>
          <w:sz w:val="24"/>
          <w:szCs w:val="24"/>
        </w:rPr>
        <w:t xml:space="preserve"> </w:t>
      </w:r>
      <w:r w:rsidRPr="0003602A">
        <w:rPr>
          <w:rFonts w:ascii="Aptos" w:hAnsi="Aptos" w:cs="Arial"/>
          <w:sz w:val="24"/>
          <w:szCs w:val="24"/>
        </w:rPr>
        <w:t>if you have any questions regarding these guidelines.</w:t>
      </w:r>
    </w:p>
    <w:p w14:paraId="44446068" w14:textId="77777777" w:rsidR="00F143D8" w:rsidRPr="0003602A" w:rsidRDefault="00F143D8" w:rsidP="00F143D8">
      <w:pPr>
        <w:spacing w:after="0" w:line="240" w:lineRule="auto"/>
        <w:rPr>
          <w:rFonts w:ascii="Aptos" w:hAnsi="Aptos" w:cs="Arial"/>
          <w:sz w:val="24"/>
          <w:szCs w:val="24"/>
        </w:rPr>
      </w:pPr>
    </w:p>
    <w:p w14:paraId="38C5F3B7" w14:textId="552F5D45" w:rsidR="00534C81" w:rsidRDefault="002173BA" w:rsidP="00F143D8">
      <w:pPr>
        <w:spacing w:after="0" w:line="240" w:lineRule="auto"/>
        <w:rPr>
          <w:rFonts w:ascii="Aptos" w:hAnsi="Aptos" w:cs="Arial"/>
          <w:sz w:val="24"/>
          <w:szCs w:val="24"/>
        </w:rPr>
      </w:pPr>
      <w:r>
        <w:rPr>
          <w:rFonts w:ascii="Aptos" w:hAnsi="Aptos" w:cs="Arial"/>
          <w:sz w:val="24"/>
          <w:szCs w:val="24"/>
        </w:rPr>
        <w:t>The f</w:t>
      </w:r>
      <w:r w:rsidR="00F143D8" w:rsidRPr="0003602A">
        <w:rPr>
          <w:rFonts w:ascii="Aptos" w:hAnsi="Aptos" w:cs="Arial"/>
          <w:sz w:val="24"/>
          <w:szCs w:val="24"/>
        </w:rPr>
        <w:t>orms</w:t>
      </w:r>
      <w:r w:rsidR="0003602A">
        <w:rPr>
          <w:rFonts w:ascii="Aptos" w:hAnsi="Aptos" w:cs="Arial"/>
          <w:sz w:val="24"/>
          <w:szCs w:val="24"/>
        </w:rPr>
        <w:t xml:space="preserve"> </w:t>
      </w:r>
      <w:r>
        <w:rPr>
          <w:rFonts w:ascii="Aptos" w:hAnsi="Aptos" w:cs="Arial"/>
          <w:sz w:val="24"/>
          <w:szCs w:val="24"/>
        </w:rPr>
        <w:t xml:space="preserve">listed below </w:t>
      </w:r>
      <w:r w:rsidR="0003602A">
        <w:rPr>
          <w:rFonts w:ascii="Aptos" w:hAnsi="Aptos" w:cs="Arial"/>
          <w:sz w:val="24"/>
          <w:szCs w:val="24"/>
        </w:rPr>
        <w:t>are available on the Town Website</w:t>
      </w:r>
      <w:r>
        <w:rPr>
          <w:rFonts w:ascii="Aptos" w:hAnsi="Aptos" w:cs="Arial"/>
          <w:sz w:val="24"/>
          <w:szCs w:val="24"/>
        </w:rPr>
        <w:t xml:space="preserve"> at</w:t>
      </w:r>
      <w:r w:rsidR="0003602A">
        <w:rPr>
          <w:rFonts w:ascii="Aptos" w:hAnsi="Aptos" w:cs="Arial"/>
          <w:sz w:val="24"/>
          <w:szCs w:val="24"/>
        </w:rPr>
        <w:t>:</w:t>
      </w:r>
      <w:r w:rsidR="00534C81">
        <w:rPr>
          <w:rFonts w:ascii="Aptos" w:hAnsi="Aptos" w:cs="Arial"/>
          <w:sz w:val="24"/>
          <w:szCs w:val="24"/>
        </w:rPr>
        <w:t xml:space="preserve"> </w:t>
      </w:r>
      <w:hyperlink r:id="rId14" w:history="1">
        <w:r w:rsidR="00534C81" w:rsidRPr="0008659F">
          <w:rPr>
            <w:rStyle w:val="Hyperlink"/>
            <w:rFonts w:ascii="Aptos" w:hAnsi="Aptos" w:cs="Arial"/>
            <w:sz w:val="24"/>
            <w:szCs w:val="24"/>
          </w:rPr>
          <w:t>https://www.townofwindsor.ca.gov/1481/November-3-2026-General-Municipal-Electi</w:t>
        </w:r>
      </w:hyperlink>
    </w:p>
    <w:p w14:paraId="1547FB11" w14:textId="77777777" w:rsidR="002173BA" w:rsidRPr="0003602A" w:rsidRDefault="002173BA" w:rsidP="00F143D8">
      <w:pPr>
        <w:spacing w:after="0" w:line="240" w:lineRule="auto"/>
        <w:rPr>
          <w:rFonts w:ascii="Aptos" w:hAnsi="Aptos" w:cs="Arial"/>
          <w:sz w:val="24"/>
          <w:szCs w:val="24"/>
        </w:rPr>
      </w:pPr>
    </w:p>
    <w:p w14:paraId="630946D8" w14:textId="74009C0E" w:rsidR="00F143D8" w:rsidRPr="002173BA" w:rsidRDefault="00F143D8" w:rsidP="002173BA">
      <w:pPr>
        <w:pStyle w:val="ListParagraph"/>
        <w:numPr>
          <w:ilvl w:val="0"/>
          <w:numId w:val="33"/>
        </w:numPr>
        <w:rPr>
          <w:rFonts w:ascii="Aptos" w:hAnsi="Aptos" w:cs="Arial"/>
          <w:sz w:val="24"/>
          <w:szCs w:val="24"/>
        </w:rPr>
      </w:pPr>
      <w:r w:rsidRPr="002173BA">
        <w:rPr>
          <w:rFonts w:ascii="Aptos" w:hAnsi="Aptos" w:cs="Arial"/>
          <w:sz w:val="24"/>
          <w:szCs w:val="24"/>
        </w:rPr>
        <w:t>Statement of Accuracy Form for Primary/Rebuttal Arguments</w:t>
      </w:r>
    </w:p>
    <w:p w14:paraId="75EFB4D7" w14:textId="4EBA57AB" w:rsidR="00F143D8" w:rsidRPr="002173BA" w:rsidRDefault="00F143D8" w:rsidP="002173BA">
      <w:pPr>
        <w:pStyle w:val="ListParagraph"/>
        <w:numPr>
          <w:ilvl w:val="0"/>
          <w:numId w:val="33"/>
        </w:numPr>
        <w:rPr>
          <w:rFonts w:ascii="Aptos" w:hAnsi="Aptos" w:cs="Arial"/>
          <w:sz w:val="24"/>
          <w:szCs w:val="24"/>
        </w:rPr>
      </w:pPr>
      <w:r w:rsidRPr="002173BA">
        <w:rPr>
          <w:rFonts w:ascii="Aptos" w:hAnsi="Aptos" w:cs="Arial"/>
          <w:sz w:val="24"/>
          <w:szCs w:val="24"/>
        </w:rPr>
        <w:t>Word Counting Standards</w:t>
      </w:r>
    </w:p>
    <w:p w14:paraId="07F99D49" w14:textId="77777777" w:rsidR="00F143D8" w:rsidRPr="0003602A" w:rsidRDefault="00F143D8" w:rsidP="00F143D8">
      <w:pPr>
        <w:spacing w:after="0" w:line="240" w:lineRule="auto"/>
        <w:rPr>
          <w:rFonts w:ascii="Aptos" w:hAnsi="Aptos" w:cs="Arial"/>
          <w:sz w:val="24"/>
          <w:szCs w:val="24"/>
        </w:rPr>
      </w:pPr>
    </w:p>
    <w:p w14:paraId="62727595" w14:textId="05DBB96C" w:rsidR="38328321" w:rsidRPr="00F143D8" w:rsidRDefault="38328321" w:rsidP="00F143D8">
      <w:pPr>
        <w:spacing w:after="0" w:line="240" w:lineRule="auto"/>
        <w:ind w:right="360"/>
        <w:jc w:val="center"/>
        <w:rPr>
          <w:rFonts w:ascii="Aptos" w:hAnsi="Aptos" w:cs="Times New Roman"/>
          <w:sz w:val="24"/>
          <w:szCs w:val="24"/>
        </w:rPr>
      </w:pPr>
    </w:p>
    <w:sectPr w:rsidR="38328321" w:rsidRPr="00F143D8" w:rsidSect="00E961AA">
      <w:headerReference w:type="even" r:id="rId15"/>
      <w:headerReference w:type="default" r:id="rId16"/>
      <w:footerReference w:type="even" r:id="rId17"/>
      <w:footerReference w:type="default" r:id="rId18"/>
      <w:headerReference w:type="first" r:id="rId19"/>
      <w:footerReference w:type="first" r:id="rId20"/>
      <w:pgSz w:w="12240" w:h="15840"/>
      <w:pgMar w:top="720" w:right="720" w:bottom="1260" w:left="72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4B5D8" w14:textId="77777777" w:rsidR="00D72A40" w:rsidRPr="00BF5292" w:rsidRDefault="00D72A40" w:rsidP="00BB0BF3">
      <w:pPr>
        <w:spacing w:after="0" w:line="240" w:lineRule="auto"/>
      </w:pPr>
      <w:r w:rsidRPr="00BF5292">
        <w:separator/>
      </w:r>
    </w:p>
  </w:endnote>
  <w:endnote w:type="continuationSeparator" w:id="0">
    <w:p w14:paraId="6D4C3D8E" w14:textId="77777777" w:rsidR="00D72A40" w:rsidRPr="00BF5292" w:rsidRDefault="00D72A40" w:rsidP="00BB0BF3">
      <w:pPr>
        <w:spacing w:after="0" w:line="240" w:lineRule="auto"/>
      </w:pPr>
      <w:r w:rsidRPr="00BF529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altName w:val="Calibri"/>
    <w:charset w:val="00"/>
    <w:family w:val="roman"/>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3215AC" w14:textId="77777777" w:rsidR="0007096F" w:rsidRDefault="000709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427824"/>
      <w:docPartObj>
        <w:docPartGallery w:val="Page Numbers (Bottom of Page)"/>
        <w:docPartUnique/>
      </w:docPartObj>
    </w:sdtPr>
    <w:sdtEndPr>
      <w:rPr>
        <w:noProof/>
      </w:rPr>
    </w:sdtEndPr>
    <w:sdtContent>
      <w:p w14:paraId="48254C3E" w14:textId="0799D653" w:rsidR="0007096F" w:rsidRDefault="0007096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96F4DB" w14:textId="77777777" w:rsidR="00BB0BF3" w:rsidRPr="00BF5292" w:rsidRDefault="00BB0B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46A72" w14:textId="77777777" w:rsidR="0007096F" w:rsidRDefault="000709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FBDEE" w14:textId="77777777" w:rsidR="00D72A40" w:rsidRPr="00BF5292" w:rsidRDefault="00D72A40" w:rsidP="00BB0BF3">
      <w:pPr>
        <w:spacing w:after="0" w:line="240" w:lineRule="auto"/>
      </w:pPr>
      <w:r w:rsidRPr="00BF5292">
        <w:separator/>
      </w:r>
    </w:p>
  </w:footnote>
  <w:footnote w:type="continuationSeparator" w:id="0">
    <w:p w14:paraId="4F08936C" w14:textId="77777777" w:rsidR="00D72A40" w:rsidRPr="00BF5292" w:rsidRDefault="00D72A40" w:rsidP="00BB0BF3">
      <w:pPr>
        <w:spacing w:after="0" w:line="240" w:lineRule="auto"/>
      </w:pPr>
      <w:r w:rsidRPr="00BF529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84797" w14:textId="77777777" w:rsidR="0007096F" w:rsidRDefault="000709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4A1D2" w14:textId="77777777" w:rsidR="0007096F" w:rsidRDefault="000709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E7D58" w14:textId="77777777" w:rsidR="0007096F" w:rsidRDefault="000709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8768C53"/>
    <w:multiLevelType w:val="hybridMultilevel"/>
    <w:tmpl w:val="0E8076F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0D28FF"/>
    <w:multiLevelType w:val="hybridMultilevel"/>
    <w:tmpl w:val="7EA4CF8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03CC5298"/>
    <w:multiLevelType w:val="hybridMultilevel"/>
    <w:tmpl w:val="E42C30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C57DC5"/>
    <w:multiLevelType w:val="hybridMultilevel"/>
    <w:tmpl w:val="D93C6234"/>
    <w:lvl w:ilvl="0" w:tplc="F926AAF0">
      <w:start w:val="1"/>
      <w:numFmt w:val="decimal"/>
      <w:lvlText w:val="%1."/>
      <w:lvlJc w:val="left"/>
      <w:pPr>
        <w:ind w:left="720" w:hanging="360"/>
      </w:pPr>
    </w:lvl>
    <w:lvl w:ilvl="1" w:tplc="6EC85506">
      <w:start w:val="1"/>
      <w:numFmt w:val="lowerLetter"/>
      <w:lvlText w:val="%2."/>
      <w:lvlJc w:val="left"/>
      <w:pPr>
        <w:ind w:left="1440" w:hanging="360"/>
      </w:pPr>
    </w:lvl>
    <w:lvl w:ilvl="2" w:tplc="4ABA0E6E">
      <w:start w:val="1"/>
      <w:numFmt w:val="lowerRoman"/>
      <w:lvlText w:val="%3."/>
      <w:lvlJc w:val="right"/>
      <w:pPr>
        <w:ind w:left="2160" w:hanging="180"/>
      </w:pPr>
    </w:lvl>
    <w:lvl w:ilvl="3" w:tplc="CC9C042E">
      <w:start w:val="1"/>
      <w:numFmt w:val="decimal"/>
      <w:lvlText w:val="%4."/>
      <w:lvlJc w:val="left"/>
      <w:pPr>
        <w:ind w:left="2880" w:hanging="360"/>
      </w:pPr>
    </w:lvl>
    <w:lvl w:ilvl="4" w:tplc="C8841E62">
      <w:start w:val="1"/>
      <w:numFmt w:val="lowerLetter"/>
      <w:lvlText w:val="%5."/>
      <w:lvlJc w:val="left"/>
      <w:pPr>
        <w:ind w:left="3600" w:hanging="360"/>
      </w:pPr>
    </w:lvl>
    <w:lvl w:ilvl="5" w:tplc="14F07CD4">
      <w:start w:val="1"/>
      <w:numFmt w:val="lowerRoman"/>
      <w:lvlText w:val="%6."/>
      <w:lvlJc w:val="right"/>
      <w:pPr>
        <w:ind w:left="4320" w:hanging="180"/>
      </w:pPr>
    </w:lvl>
    <w:lvl w:ilvl="6" w:tplc="2D56824C">
      <w:start w:val="1"/>
      <w:numFmt w:val="decimal"/>
      <w:lvlText w:val="%7."/>
      <w:lvlJc w:val="left"/>
      <w:pPr>
        <w:ind w:left="5040" w:hanging="360"/>
      </w:pPr>
    </w:lvl>
    <w:lvl w:ilvl="7" w:tplc="25047E08">
      <w:start w:val="1"/>
      <w:numFmt w:val="lowerLetter"/>
      <w:lvlText w:val="%8."/>
      <w:lvlJc w:val="left"/>
      <w:pPr>
        <w:ind w:left="5760" w:hanging="360"/>
      </w:pPr>
    </w:lvl>
    <w:lvl w:ilvl="8" w:tplc="75B41D12">
      <w:start w:val="1"/>
      <w:numFmt w:val="lowerRoman"/>
      <w:lvlText w:val="%9."/>
      <w:lvlJc w:val="right"/>
      <w:pPr>
        <w:ind w:left="6480" w:hanging="180"/>
      </w:pPr>
    </w:lvl>
  </w:abstractNum>
  <w:abstractNum w:abstractNumId="4" w15:restartNumberingAfterBreak="0">
    <w:nsid w:val="0AFE718E"/>
    <w:multiLevelType w:val="hybridMultilevel"/>
    <w:tmpl w:val="6C98626E"/>
    <w:lvl w:ilvl="0" w:tplc="56F0C0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E24A7F"/>
    <w:multiLevelType w:val="hybridMultilevel"/>
    <w:tmpl w:val="5426962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E28523E"/>
    <w:multiLevelType w:val="hybridMultilevel"/>
    <w:tmpl w:val="36306114"/>
    <w:lvl w:ilvl="0" w:tplc="291A109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FAB773E"/>
    <w:multiLevelType w:val="hybridMultilevel"/>
    <w:tmpl w:val="57B2B8FC"/>
    <w:lvl w:ilvl="0" w:tplc="321E23E8">
      <w:start w:val="1"/>
      <w:numFmt w:val="bullet"/>
      <w:lvlText w:val=""/>
      <w:lvlJc w:val="left"/>
      <w:pPr>
        <w:ind w:left="720" w:hanging="360"/>
      </w:pPr>
      <w:rPr>
        <w:rFonts w:ascii="Symbol" w:hAnsi="Symbol" w:hint="default"/>
      </w:rPr>
    </w:lvl>
    <w:lvl w:ilvl="1" w:tplc="DF381496">
      <w:start w:val="1"/>
      <w:numFmt w:val="bullet"/>
      <w:lvlText w:val="o"/>
      <w:lvlJc w:val="left"/>
      <w:pPr>
        <w:ind w:left="1440" w:hanging="360"/>
      </w:pPr>
      <w:rPr>
        <w:rFonts w:ascii="Courier New" w:hAnsi="Courier New" w:hint="default"/>
      </w:rPr>
    </w:lvl>
    <w:lvl w:ilvl="2" w:tplc="12C2F964">
      <w:start w:val="1"/>
      <w:numFmt w:val="bullet"/>
      <w:lvlText w:val=""/>
      <w:lvlJc w:val="left"/>
      <w:pPr>
        <w:ind w:left="2160" w:hanging="360"/>
      </w:pPr>
      <w:rPr>
        <w:rFonts w:ascii="Wingdings" w:hAnsi="Wingdings" w:hint="default"/>
      </w:rPr>
    </w:lvl>
    <w:lvl w:ilvl="3" w:tplc="01522760">
      <w:start w:val="1"/>
      <w:numFmt w:val="bullet"/>
      <w:lvlText w:val=""/>
      <w:lvlJc w:val="left"/>
      <w:pPr>
        <w:ind w:left="2880" w:hanging="360"/>
      </w:pPr>
      <w:rPr>
        <w:rFonts w:ascii="Symbol" w:hAnsi="Symbol" w:hint="default"/>
      </w:rPr>
    </w:lvl>
    <w:lvl w:ilvl="4" w:tplc="07E8945E">
      <w:start w:val="1"/>
      <w:numFmt w:val="bullet"/>
      <w:lvlText w:val="o"/>
      <w:lvlJc w:val="left"/>
      <w:pPr>
        <w:ind w:left="3600" w:hanging="360"/>
      </w:pPr>
      <w:rPr>
        <w:rFonts w:ascii="Courier New" w:hAnsi="Courier New" w:hint="default"/>
      </w:rPr>
    </w:lvl>
    <w:lvl w:ilvl="5" w:tplc="69BA83D0">
      <w:start w:val="1"/>
      <w:numFmt w:val="bullet"/>
      <w:lvlText w:val=""/>
      <w:lvlJc w:val="left"/>
      <w:pPr>
        <w:ind w:left="4320" w:hanging="360"/>
      </w:pPr>
      <w:rPr>
        <w:rFonts w:ascii="Wingdings" w:hAnsi="Wingdings" w:hint="default"/>
      </w:rPr>
    </w:lvl>
    <w:lvl w:ilvl="6" w:tplc="5EBA95B6">
      <w:start w:val="1"/>
      <w:numFmt w:val="bullet"/>
      <w:lvlText w:val=""/>
      <w:lvlJc w:val="left"/>
      <w:pPr>
        <w:ind w:left="5040" w:hanging="360"/>
      </w:pPr>
      <w:rPr>
        <w:rFonts w:ascii="Symbol" w:hAnsi="Symbol" w:hint="default"/>
      </w:rPr>
    </w:lvl>
    <w:lvl w:ilvl="7" w:tplc="E4E83082">
      <w:start w:val="1"/>
      <w:numFmt w:val="bullet"/>
      <w:lvlText w:val="o"/>
      <w:lvlJc w:val="left"/>
      <w:pPr>
        <w:ind w:left="5760" w:hanging="360"/>
      </w:pPr>
      <w:rPr>
        <w:rFonts w:ascii="Courier New" w:hAnsi="Courier New" w:hint="default"/>
      </w:rPr>
    </w:lvl>
    <w:lvl w:ilvl="8" w:tplc="7B4472F0">
      <w:start w:val="1"/>
      <w:numFmt w:val="bullet"/>
      <w:lvlText w:val=""/>
      <w:lvlJc w:val="left"/>
      <w:pPr>
        <w:ind w:left="6480" w:hanging="360"/>
      </w:pPr>
      <w:rPr>
        <w:rFonts w:ascii="Wingdings" w:hAnsi="Wingdings" w:hint="default"/>
      </w:rPr>
    </w:lvl>
  </w:abstractNum>
  <w:abstractNum w:abstractNumId="8" w15:restartNumberingAfterBreak="0">
    <w:nsid w:val="1458354D"/>
    <w:multiLevelType w:val="hybridMultilevel"/>
    <w:tmpl w:val="5260B930"/>
    <w:lvl w:ilvl="0" w:tplc="746AA0FC">
      <w:start w:val="1"/>
      <w:numFmt w:val="decimal"/>
      <w:lvlText w:val="%1."/>
      <w:lvlJc w:val="left"/>
      <w:pPr>
        <w:ind w:left="1500" w:hanging="4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8941DE0"/>
    <w:multiLevelType w:val="multilevel"/>
    <w:tmpl w:val="A33487D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A222D4C"/>
    <w:multiLevelType w:val="multilevel"/>
    <w:tmpl w:val="012EA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B5227"/>
    <w:multiLevelType w:val="multilevel"/>
    <w:tmpl w:val="B77CC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2B666C1"/>
    <w:multiLevelType w:val="multilevel"/>
    <w:tmpl w:val="8EFE417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97942D9"/>
    <w:multiLevelType w:val="hybridMultilevel"/>
    <w:tmpl w:val="31AC0B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A785ED8"/>
    <w:multiLevelType w:val="multilevel"/>
    <w:tmpl w:val="86CCE490"/>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5" w15:restartNumberingAfterBreak="0">
    <w:nsid w:val="3E7F4A02"/>
    <w:multiLevelType w:val="multilevel"/>
    <w:tmpl w:val="C574A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2D10E2F"/>
    <w:multiLevelType w:val="multilevel"/>
    <w:tmpl w:val="B1DA9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B81EA0"/>
    <w:multiLevelType w:val="hybridMultilevel"/>
    <w:tmpl w:val="4FF01C9E"/>
    <w:lvl w:ilvl="0" w:tplc="56F0C09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BC01F0"/>
    <w:multiLevelType w:val="multilevel"/>
    <w:tmpl w:val="F398A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5B5D97"/>
    <w:multiLevelType w:val="multilevel"/>
    <w:tmpl w:val="7110DA3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C437936"/>
    <w:multiLevelType w:val="hybridMultilevel"/>
    <w:tmpl w:val="B56EE3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CE07949"/>
    <w:multiLevelType w:val="multilevel"/>
    <w:tmpl w:val="897CBA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0EC35A9"/>
    <w:multiLevelType w:val="hybridMultilevel"/>
    <w:tmpl w:val="91CA7D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2AB3E71"/>
    <w:multiLevelType w:val="multilevel"/>
    <w:tmpl w:val="6B1CA6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B3107F"/>
    <w:multiLevelType w:val="multilevel"/>
    <w:tmpl w:val="F7A64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77C7625"/>
    <w:multiLevelType w:val="multilevel"/>
    <w:tmpl w:val="62CED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B5335EE"/>
    <w:multiLevelType w:val="hybridMultilevel"/>
    <w:tmpl w:val="73145EB2"/>
    <w:lvl w:ilvl="0" w:tplc="3B5E1908">
      <w:start w:val="1"/>
      <w:numFmt w:val="decimal"/>
      <w:lvlText w:val="%1."/>
      <w:lvlJc w:val="left"/>
      <w:pPr>
        <w:ind w:left="1080" w:hanging="720"/>
      </w:pPr>
      <w:rPr>
        <w:rFonts w:eastAsiaTheme="minorHAnsi" w:hint="default"/>
        <w:color w:val="auto"/>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C920A6A"/>
    <w:multiLevelType w:val="hybridMultilevel"/>
    <w:tmpl w:val="737827D2"/>
    <w:lvl w:ilvl="0" w:tplc="04090001">
      <w:start w:val="1"/>
      <w:numFmt w:val="bullet"/>
      <w:lvlText w:val=""/>
      <w:lvlJc w:val="left"/>
      <w:pPr>
        <w:ind w:left="1805" w:hanging="360"/>
      </w:pPr>
      <w:rPr>
        <w:rFonts w:ascii="Symbol" w:hAnsi="Symbol" w:hint="default"/>
      </w:rPr>
    </w:lvl>
    <w:lvl w:ilvl="1" w:tplc="04090003" w:tentative="1">
      <w:start w:val="1"/>
      <w:numFmt w:val="bullet"/>
      <w:lvlText w:val="o"/>
      <w:lvlJc w:val="left"/>
      <w:pPr>
        <w:ind w:left="2525" w:hanging="360"/>
      </w:pPr>
      <w:rPr>
        <w:rFonts w:ascii="Courier New" w:hAnsi="Courier New" w:cs="Courier New" w:hint="default"/>
      </w:rPr>
    </w:lvl>
    <w:lvl w:ilvl="2" w:tplc="04090005" w:tentative="1">
      <w:start w:val="1"/>
      <w:numFmt w:val="bullet"/>
      <w:lvlText w:val=""/>
      <w:lvlJc w:val="left"/>
      <w:pPr>
        <w:ind w:left="3245" w:hanging="360"/>
      </w:pPr>
      <w:rPr>
        <w:rFonts w:ascii="Wingdings" w:hAnsi="Wingdings" w:hint="default"/>
      </w:rPr>
    </w:lvl>
    <w:lvl w:ilvl="3" w:tplc="04090001" w:tentative="1">
      <w:start w:val="1"/>
      <w:numFmt w:val="bullet"/>
      <w:lvlText w:val=""/>
      <w:lvlJc w:val="left"/>
      <w:pPr>
        <w:ind w:left="3965" w:hanging="360"/>
      </w:pPr>
      <w:rPr>
        <w:rFonts w:ascii="Symbol" w:hAnsi="Symbol" w:hint="default"/>
      </w:rPr>
    </w:lvl>
    <w:lvl w:ilvl="4" w:tplc="04090003" w:tentative="1">
      <w:start w:val="1"/>
      <w:numFmt w:val="bullet"/>
      <w:lvlText w:val="o"/>
      <w:lvlJc w:val="left"/>
      <w:pPr>
        <w:ind w:left="4685" w:hanging="360"/>
      </w:pPr>
      <w:rPr>
        <w:rFonts w:ascii="Courier New" w:hAnsi="Courier New" w:cs="Courier New" w:hint="default"/>
      </w:rPr>
    </w:lvl>
    <w:lvl w:ilvl="5" w:tplc="04090005" w:tentative="1">
      <w:start w:val="1"/>
      <w:numFmt w:val="bullet"/>
      <w:lvlText w:val=""/>
      <w:lvlJc w:val="left"/>
      <w:pPr>
        <w:ind w:left="5405" w:hanging="360"/>
      </w:pPr>
      <w:rPr>
        <w:rFonts w:ascii="Wingdings" w:hAnsi="Wingdings" w:hint="default"/>
      </w:rPr>
    </w:lvl>
    <w:lvl w:ilvl="6" w:tplc="04090001" w:tentative="1">
      <w:start w:val="1"/>
      <w:numFmt w:val="bullet"/>
      <w:lvlText w:val=""/>
      <w:lvlJc w:val="left"/>
      <w:pPr>
        <w:ind w:left="6125" w:hanging="360"/>
      </w:pPr>
      <w:rPr>
        <w:rFonts w:ascii="Symbol" w:hAnsi="Symbol" w:hint="default"/>
      </w:rPr>
    </w:lvl>
    <w:lvl w:ilvl="7" w:tplc="04090003" w:tentative="1">
      <w:start w:val="1"/>
      <w:numFmt w:val="bullet"/>
      <w:lvlText w:val="o"/>
      <w:lvlJc w:val="left"/>
      <w:pPr>
        <w:ind w:left="6845" w:hanging="360"/>
      </w:pPr>
      <w:rPr>
        <w:rFonts w:ascii="Courier New" w:hAnsi="Courier New" w:cs="Courier New" w:hint="default"/>
      </w:rPr>
    </w:lvl>
    <w:lvl w:ilvl="8" w:tplc="04090005" w:tentative="1">
      <w:start w:val="1"/>
      <w:numFmt w:val="bullet"/>
      <w:lvlText w:val=""/>
      <w:lvlJc w:val="left"/>
      <w:pPr>
        <w:ind w:left="7565" w:hanging="360"/>
      </w:pPr>
      <w:rPr>
        <w:rFonts w:ascii="Wingdings" w:hAnsi="Wingdings" w:hint="default"/>
      </w:rPr>
    </w:lvl>
  </w:abstractNum>
  <w:abstractNum w:abstractNumId="28" w15:restartNumberingAfterBreak="0">
    <w:nsid w:val="5FA05270"/>
    <w:multiLevelType w:val="multilevel"/>
    <w:tmpl w:val="A5CAC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5A908EF"/>
    <w:multiLevelType w:val="hybridMultilevel"/>
    <w:tmpl w:val="68B0537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71366E1C"/>
    <w:multiLevelType w:val="multilevel"/>
    <w:tmpl w:val="0DBAE8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775C4B"/>
    <w:multiLevelType w:val="multilevel"/>
    <w:tmpl w:val="C2D86A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47F717B"/>
    <w:multiLevelType w:val="multilevel"/>
    <w:tmpl w:val="B22A7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F803909"/>
    <w:multiLevelType w:val="hybridMultilevel"/>
    <w:tmpl w:val="4C5838F2"/>
    <w:lvl w:ilvl="0" w:tplc="F8403E7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71361411">
    <w:abstractNumId w:val="7"/>
  </w:num>
  <w:num w:numId="2" w16cid:durableId="873999454">
    <w:abstractNumId w:val="3"/>
  </w:num>
  <w:num w:numId="3" w16cid:durableId="266430723">
    <w:abstractNumId w:val="26"/>
  </w:num>
  <w:num w:numId="4" w16cid:durableId="123043045">
    <w:abstractNumId w:val="8"/>
  </w:num>
  <w:num w:numId="5" w16cid:durableId="2024360596">
    <w:abstractNumId w:val="20"/>
  </w:num>
  <w:num w:numId="6" w16cid:durableId="1235969793">
    <w:abstractNumId w:val="6"/>
  </w:num>
  <w:num w:numId="7" w16cid:durableId="2113166362">
    <w:abstractNumId w:val="31"/>
  </w:num>
  <w:num w:numId="8" w16cid:durableId="741757602">
    <w:abstractNumId w:val="14"/>
  </w:num>
  <w:num w:numId="9" w16cid:durableId="794982382">
    <w:abstractNumId w:val="32"/>
  </w:num>
  <w:num w:numId="10" w16cid:durableId="1096484460">
    <w:abstractNumId w:val="11"/>
  </w:num>
  <w:num w:numId="11" w16cid:durableId="1590239011">
    <w:abstractNumId w:val="10"/>
  </w:num>
  <w:num w:numId="12" w16cid:durableId="1843819154">
    <w:abstractNumId w:val="28"/>
  </w:num>
  <w:num w:numId="13" w16cid:durableId="259146199">
    <w:abstractNumId w:val="21"/>
  </w:num>
  <w:num w:numId="14" w16cid:durableId="1278020938">
    <w:abstractNumId w:val="15"/>
  </w:num>
  <w:num w:numId="15" w16cid:durableId="1056199502">
    <w:abstractNumId w:val="25"/>
  </w:num>
  <w:num w:numId="16" w16cid:durableId="329874313">
    <w:abstractNumId w:val="27"/>
  </w:num>
  <w:num w:numId="17" w16cid:durableId="84152789">
    <w:abstractNumId w:val="13"/>
  </w:num>
  <w:num w:numId="18" w16cid:durableId="448427848">
    <w:abstractNumId w:val="18"/>
  </w:num>
  <w:num w:numId="19" w16cid:durableId="1408915632">
    <w:abstractNumId w:val="24"/>
  </w:num>
  <w:num w:numId="20" w16cid:durableId="2122871934">
    <w:abstractNumId w:val="16"/>
  </w:num>
  <w:num w:numId="21" w16cid:durableId="1631550718">
    <w:abstractNumId w:val="23"/>
  </w:num>
  <w:num w:numId="22" w16cid:durableId="158038900">
    <w:abstractNumId w:val="9"/>
  </w:num>
  <w:num w:numId="23" w16cid:durableId="1144614974">
    <w:abstractNumId w:val="12"/>
  </w:num>
  <w:num w:numId="24" w16cid:durableId="278223288">
    <w:abstractNumId w:val="19"/>
  </w:num>
  <w:num w:numId="25" w16cid:durableId="1164931910">
    <w:abstractNumId w:val="1"/>
  </w:num>
  <w:num w:numId="26" w16cid:durableId="649486112">
    <w:abstractNumId w:val="30"/>
  </w:num>
  <w:num w:numId="27" w16cid:durableId="206257135">
    <w:abstractNumId w:val="4"/>
  </w:num>
  <w:num w:numId="28" w16cid:durableId="803501740">
    <w:abstractNumId w:val="17"/>
  </w:num>
  <w:num w:numId="29" w16cid:durableId="1396971112">
    <w:abstractNumId w:val="33"/>
  </w:num>
  <w:num w:numId="30" w16cid:durableId="863053441">
    <w:abstractNumId w:val="5"/>
  </w:num>
  <w:num w:numId="31" w16cid:durableId="2051373192">
    <w:abstractNumId w:val="0"/>
  </w:num>
  <w:num w:numId="32" w16cid:durableId="965820200">
    <w:abstractNumId w:val="29"/>
  </w:num>
  <w:num w:numId="33" w16cid:durableId="1439830098">
    <w:abstractNumId w:val="22"/>
  </w:num>
  <w:num w:numId="34" w16cid:durableId="121681870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214"/>
    <w:rsid w:val="00000569"/>
    <w:rsid w:val="000018DD"/>
    <w:rsid w:val="00001C19"/>
    <w:rsid w:val="00003911"/>
    <w:rsid w:val="000055E9"/>
    <w:rsid w:val="000063F6"/>
    <w:rsid w:val="000064C9"/>
    <w:rsid w:val="00006ABC"/>
    <w:rsid w:val="00007901"/>
    <w:rsid w:val="0001062A"/>
    <w:rsid w:val="00010AA5"/>
    <w:rsid w:val="00010F9C"/>
    <w:rsid w:val="000116C1"/>
    <w:rsid w:val="00014651"/>
    <w:rsid w:val="0001611E"/>
    <w:rsid w:val="000163AC"/>
    <w:rsid w:val="0001771B"/>
    <w:rsid w:val="00020CC7"/>
    <w:rsid w:val="00021A5B"/>
    <w:rsid w:val="00023607"/>
    <w:rsid w:val="00024575"/>
    <w:rsid w:val="000258F6"/>
    <w:rsid w:val="00030150"/>
    <w:rsid w:val="000310F3"/>
    <w:rsid w:val="000311C6"/>
    <w:rsid w:val="00031294"/>
    <w:rsid w:val="0003602A"/>
    <w:rsid w:val="000373F0"/>
    <w:rsid w:val="00040447"/>
    <w:rsid w:val="00040787"/>
    <w:rsid w:val="000418BF"/>
    <w:rsid w:val="00041A8D"/>
    <w:rsid w:val="00043BDD"/>
    <w:rsid w:val="000453F1"/>
    <w:rsid w:val="00046C59"/>
    <w:rsid w:val="00047FA7"/>
    <w:rsid w:val="00050128"/>
    <w:rsid w:val="00051EED"/>
    <w:rsid w:val="00052911"/>
    <w:rsid w:val="00052CCE"/>
    <w:rsid w:val="00054729"/>
    <w:rsid w:val="000549CC"/>
    <w:rsid w:val="00055E3D"/>
    <w:rsid w:val="00057A16"/>
    <w:rsid w:val="000654CA"/>
    <w:rsid w:val="00066B6E"/>
    <w:rsid w:val="000673C9"/>
    <w:rsid w:val="00067D35"/>
    <w:rsid w:val="000703DC"/>
    <w:rsid w:val="0007096F"/>
    <w:rsid w:val="0007117B"/>
    <w:rsid w:val="00074DB3"/>
    <w:rsid w:val="0007543C"/>
    <w:rsid w:val="00080E78"/>
    <w:rsid w:val="00081467"/>
    <w:rsid w:val="000820D7"/>
    <w:rsid w:val="0008679E"/>
    <w:rsid w:val="00086B79"/>
    <w:rsid w:val="00091F02"/>
    <w:rsid w:val="00092905"/>
    <w:rsid w:val="000954C0"/>
    <w:rsid w:val="000971A2"/>
    <w:rsid w:val="000A096A"/>
    <w:rsid w:val="000A18A4"/>
    <w:rsid w:val="000A1EFC"/>
    <w:rsid w:val="000A323B"/>
    <w:rsid w:val="000A4D18"/>
    <w:rsid w:val="000A5FE2"/>
    <w:rsid w:val="000B20D8"/>
    <w:rsid w:val="000B22A7"/>
    <w:rsid w:val="000B2322"/>
    <w:rsid w:val="000B2B65"/>
    <w:rsid w:val="000B4295"/>
    <w:rsid w:val="000B4554"/>
    <w:rsid w:val="000B53F5"/>
    <w:rsid w:val="000B632B"/>
    <w:rsid w:val="000B68E9"/>
    <w:rsid w:val="000B6A55"/>
    <w:rsid w:val="000B6E91"/>
    <w:rsid w:val="000B7813"/>
    <w:rsid w:val="000C17E4"/>
    <w:rsid w:val="000C2238"/>
    <w:rsid w:val="000C5C9D"/>
    <w:rsid w:val="000C5DD7"/>
    <w:rsid w:val="000D1B9A"/>
    <w:rsid w:val="000D1D99"/>
    <w:rsid w:val="000D2CCA"/>
    <w:rsid w:val="000D518E"/>
    <w:rsid w:val="000D548C"/>
    <w:rsid w:val="000D5F23"/>
    <w:rsid w:val="000D63A6"/>
    <w:rsid w:val="000D7A3C"/>
    <w:rsid w:val="000E3294"/>
    <w:rsid w:val="000E499E"/>
    <w:rsid w:val="000E4C5A"/>
    <w:rsid w:val="000E5818"/>
    <w:rsid w:val="000E66A5"/>
    <w:rsid w:val="000F0FD3"/>
    <w:rsid w:val="000F1442"/>
    <w:rsid w:val="000F1ABF"/>
    <w:rsid w:val="000F6B4B"/>
    <w:rsid w:val="00100215"/>
    <w:rsid w:val="00101F6E"/>
    <w:rsid w:val="00102CA9"/>
    <w:rsid w:val="001032F1"/>
    <w:rsid w:val="00105BF6"/>
    <w:rsid w:val="00106701"/>
    <w:rsid w:val="0010D283"/>
    <w:rsid w:val="001104FB"/>
    <w:rsid w:val="001114E8"/>
    <w:rsid w:val="0011460B"/>
    <w:rsid w:val="00115EC6"/>
    <w:rsid w:val="00116290"/>
    <w:rsid w:val="001162B1"/>
    <w:rsid w:val="00120487"/>
    <w:rsid w:val="00124CF8"/>
    <w:rsid w:val="00125E58"/>
    <w:rsid w:val="00127363"/>
    <w:rsid w:val="00131303"/>
    <w:rsid w:val="00131FDB"/>
    <w:rsid w:val="00135370"/>
    <w:rsid w:val="00135695"/>
    <w:rsid w:val="00136B6A"/>
    <w:rsid w:val="00141171"/>
    <w:rsid w:val="00142EE8"/>
    <w:rsid w:val="0014491A"/>
    <w:rsid w:val="00145F89"/>
    <w:rsid w:val="00147709"/>
    <w:rsid w:val="001511E7"/>
    <w:rsid w:val="0015126E"/>
    <w:rsid w:val="001530AA"/>
    <w:rsid w:val="00154015"/>
    <w:rsid w:val="00162A25"/>
    <w:rsid w:val="001642FC"/>
    <w:rsid w:val="00166829"/>
    <w:rsid w:val="00166DFB"/>
    <w:rsid w:val="001725EA"/>
    <w:rsid w:val="001726E8"/>
    <w:rsid w:val="0017278C"/>
    <w:rsid w:val="00174D6E"/>
    <w:rsid w:val="001774CA"/>
    <w:rsid w:val="0018408B"/>
    <w:rsid w:val="00184DCE"/>
    <w:rsid w:val="0018786B"/>
    <w:rsid w:val="001926B7"/>
    <w:rsid w:val="00196906"/>
    <w:rsid w:val="001A20C5"/>
    <w:rsid w:val="001A292A"/>
    <w:rsid w:val="001A2FDF"/>
    <w:rsid w:val="001A4360"/>
    <w:rsid w:val="001A4668"/>
    <w:rsid w:val="001A4851"/>
    <w:rsid w:val="001A49B9"/>
    <w:rsid w:val="001A52D9"/>
    <w:rsid w:val="001A54D9"/>
    <w:rsid w:val="001A6CBF"/>
    <w:rsid w:val="001B083F"/>
    <w:rsid w:val="001B0EA1"/>
    <w:rsid w:val="001B2A52"/>
    <w:rsid w:val="001B4EA6"/>
    <w:rsid w:val="001B6414"/>
    <w:rsid w:val="001C120E"/>
    <w:rsid w:val="001C201B"/>
    <w:rsid w:val="001C3979"/>
    <w:rsid w:val="001C4315"/>
    <w:rsid w:val="001C49C8"/>
    <w:rsid w:val="001C5FDE"/>
    <w:rsid w:val="001C6CD2"/>
    <w:rsid w:val="001C76E8"/>
    <w:rsid w:val="001D5263"/>
    <w:rsid w:val="001D5501"/>
    <w:rsid w:val="001D5D9F"/>
    <w:rsid w:val="001E1434"/>
    <w:rsid w:val="001E1E10"/>
    <w:rsid w:val="001E239E"/>
    <w:rsid w:val="001E2924"/>
    <w:rsid w:val="001E3406"/>
    <w:rsid w:val="001E3A7C"/>
    <w:rsid w:val="001E4E40"/>
    <w:rsid w:val="001E65DB"/>
    <w:rsid w:val="001F035C"/>
    <w:rsid w:val="001F09CA"/>
    <w:rsid w:val="001F0B27"/>
    <w:rsid w:val="001F17A2"/>
    <w:rsid w:val="001F1EF3"/>
    <w:rsid w:val="001F27BF"/>
    <w:rsid w:val="001F30C5"/>
    <w:rsid w:val="001F3DE3"/>
    <w:rsid w:val="001F473F"/>
    <w:rsid w:val="001F6D26"/>
    <w:rsid w:val="002000AF"/>
    <w:rsid w:val="002005C9"/>
    <w:rsid w:val="002036F6"/>
    <w:rsid w:val="0020406D"/>
    <w:rsid w:val="00204168"/>
    <w:rsid w:val="002055C1"/>
    <w:rsid w:val="00206CB0"/>
    <w:rsid w:val="00207FE9"/>
    <w:rsid w:val="00212160"/>
    <w:rsid w:val="00215F41"/>
    <w:rsid w:val="002173BA"/>
    <w:rsid w:val="002233B5"/>
    <w:rsid w:val="0022398E"/>
    <w:rsid w:val="00224999"/>
    <w:rsid w:val="002250BB"/>
    <w:rsid w:val="002253E1"/>
    <w:rsid w:val="00226085"/>
    <w:rsid w:val="00227188"/>
    <w:rsid w:val="002273C4"/>
    <w:rsid w:val="002326A6"/>
    <w:rsid w:val="00234837"/>
    <w:rsid w:val="002352C6"/>
    <w:rsid w:val="00235B43"/>
    <w:rsid w:val="002362F9"/>
    <w:rsid w:val="002408E4"/>
    <w:rsid w:val="0024225E"/>
    <w:rsid w:val="00244759"/>
    <w:rsid w:val="00244C4E"/>
    <w:rsid w:val="00250E59"/>
    <w:rsid w:val="00252180"/>
    <w:rsid w:val="002524C7"/>
    <w:rsid w:val="00253EDB"/>
    <w:rsid w:val="00255BDF"/>
    <w:rsid w:val="00255DD8"/>
    <w:rsid w:val="00256076"/>
    <w:rsid w:val="002567E4"/>
    <w:rsid w:val="00257510"/>
    <w:rsid w:val="00260D66"/>
    <w:rsid w:val="002635EB"/>
    <w:rsid w:val="00263D5A"/>
    <w:rsid w:val="00264E34"/>
    <w:rsid w:val="00264FAA"/>
    <w:rsid w:val="0026539C"/>
    <w:rsid w:val="00265510"/>
    <w:rsid w:val="00265B5E"/>
    <w:rsid w:val="00265CBC"/>
    <w:rsid w:val="00265E25"/>
    <w:rsid w:val="002666AC"/>
    <w:rsid w:val="00270232"/>
    <w:rsid w:val="00271C89"/>
    <w:rsid w:val="002720A6"/>
    <w:rsid w:val="00272704"/>
    <w:rsid w:val="00272716"/>
    <w:rsid w:val="002733AC"/>
    <w:rsid w:val="00273BC0"/>
    <w:rsid w:val="002743B7"/>
    <w:rsid w:val="002755EF"/>
    <w:rsid w:val="00276A0B"/>
    <w:rsid w:val="00276A14"/>
    <w:rsid w:val="00277649"/>
    <w:rsid w:val="00280164"/>
    <w:rsid w:val="00280A75"/>
    <w:rsid w:val="00282DCF"/>
    <w:rsid w:val="00283C3B"/>
    <w:rsid w:val="00284757"/>
    <w:rsid w:val="0028587F"/>
    <w:rsid w:val="00286E58"/>
    <w:rsid w:val="00287783"/>
    <w:rsid w:val="00290888"/>
    <w:rsid w:val="00290BDC"/>
    <w:rsid w:val="00291BAA"/>
    <w:rsid w:val="00293592"/>
    <w:rsid w:val="00297CEC"/>
    <w:rsid w:val="002A23F5"/>
    <w:rsid w:val="002A2445"/>
    <w:rsid w:val="002A2811"/>
    <w:rsid w:val="002A2862"/>
    <w:rsid w:val="002A3B5F"/>
    <w:rsid w:val="002A4205"/>
    <w:rsid w:val="002A4239"/>
    <w:rsid w:val="002A4D5A"/>
    <w:rsid w:val="002A4F41"/>
    <w:rsid w:val="002A69AE"/>
    <w:rsid w:val="002B0C9E"/>
    <w:rsid w:val="002B2414"/>
    <w:rsid w:val="002B29DC"/>
    <w:rsid w:val="002B38F2"/>
    <w:rsid w:val="002B3FC8"/>
    <w:rsid w:val="002B4E67"/>
    <w:rsid w:val="002C34B8"/>
    <w:rsid w:val="002C4902"/>
    <w:rsid w:val="002C588D"/>
    <w:rsid w:val="002C6941"/>
    <w:rsid w:val="002D1DD4"/>
    <w:rsid w:val="002D23B4"/>
    <w:rsid w:val="002D24AA"/>
    <w:rsid w:val="002D2801"/>
    <w:rsid w:val="002D6DAE"/>
    <w:rsid w:val="002E1580"/>
    <w:rsid w:val="002E198B"/>
    <w:rsid w:val="002E340B"/>
    <w:rsid w:val="002E3954"/>
    <w:rsid w:val="002E7470"/>
    <w:rsid w:val="002E7B31"/>
    <w:rsid w:val="002F17BC"/>
    <w:rsid w:val="002F1E86"/>
    <w:rsid w:val="002F2804"/>
    <w:rsid w:val="002F37AA"/>
    <w:rsid w:val="002F4BC2"/>
    <w:rsid w:val="002F59B6"/>
    <w:rsid w:val="002F5C1C"/>
    <w:rsid w:val="002F638A"/>
    <w:rsid w:val="003002A1"/>
    <w:rsid w:val="00300F15"/>
    <w:rsid w:val="00301720"/>
    <w:rsid w:val="00301D69"/>
    <w:rsid w:val="00304A3B"/>
    <w:rsid w:val="0030611C"/>
    <w:rsid w:val="00306A23"/>
    <w:rsid w:val="003102B1"/>
    <w:rsid w:val="00311B63"/>
    <w:rsid w:val="0031226A"/>
    <w:rsid w:val="00313824"/>
    <w:rsid w:val="00316F10"/>
    <w:rsid w:val="003170E3"/>
    <w:rsid w:val="00322BCE"/>
    <w:rsid w:val="003235C7"/>
    <w:rsid w:val="00323649"/>
    <w:rsid w:val="00323B7E"/>
    <w:rsid w:val="00327948"/>
    <w:rsid w:val="00327F25"/>
    <w:rsid w:val="00330F66"/>
    <w:rsid w:val="003351EE"/>
    <w:rsid w:val="00335CC3"/>
    <w:rsid w:val="00336856"/>
    <w:rsid w:val="00337E15"/>
    <w:rsid w:val="00342FD7"/>
    <w:rsid w:val="003472E1"/>
    <w:rsid w:val="00351483"/>
    <w:rsid w:val="00352712"/>
    <w:rsid w:val="00353B4A"/>
    <w:rsid w:val="00353B4B"/>
    <w:rsid w:val="00356CB2"/>
    <w:rsid w:val="00357608"/>
    <w:rsid w:val="003607F7"/>
    <w:rsid w:val="003635F5"/>
    <w:rsid w:val="00364B3A"/>
    <w:rsid w:val="00364B6E"/>
    <w:rsid w:val="00364F18"/>
    <w:rsid w:val="003650C5"/>
    <w:rsid w:val="00367A85"/>
    <w:rsid w:val="00370C78"/>
    <w:rsid w:val="00375F87"/>
    <w:rsid w:val="0037604E"/>
    <w:rsid w:val="00376B13"/>
    <w:rsid w:val="003807A8"/>
    <w:rsid w:val="0038443E"/>
    <w:rsid w:val="003851E9"/>
    <w:rsid w:val="00386291"/>
    <w:rsid w:val="00387B82"/>
    <w:rsid w:val="003905E9"/>
    <w:rsid w:val="003925ED"/>
    <w:rsid w:val="003939BF"/>
    <w:rsid w:val="003947AD"/>
    <w:rsid w:val="00396B44"/>
    <w:rsid w:val="003A10FC"/>
    <w:rsid w:val="003A4F9D"/>
    <w:rsid w:val="003A5D7B"/>
    <w:rsid w:val="003A6339"/>
    <w:rsid w:val="003B051C"/>
    <w:rsid w:val="003B0595"/>
    <w:rsid w:val="003B4B69"/>
    <w:rsid w:val="003B5098"/>
    <w:rsid w:val="003B5745"/>
    <w:rsid w:val="003B5CFB"/>
    <w:rsid w:val="003B6019"/>
    <w:rsid w:val="003B69F8"/>
    <w:rsid w:val="003B6A24"/>
    <w:rsid w:val="003B6F2B"/>
    <w:rsid w:val="003C1038"/>
    <w:rsid w:val="003C1B82"/>
    <w:rsid w:val="003C2FCB"/>
    <w:rsid w:val="003C4F64"/>
    <w:rsid w:val="003C63B5"/>
    <w:rsid w:val="003C6E9A"/>
    <w:rsid w:val="003C7440"/>
    <w:rsid w:val="003C7B43"/>
    <w:rsid w:val="003D0917"/>
    <w:rsid w:val="003D2724"/>
    <w:rsid w:val="003D5EAF"/>
    <w:rsid w:val="003D6873"/>
    <w:rsid w:val="003D6AC1"/>
    <w:rsid w:val="003E1098"/>
    <w:rsid w:val="003E15DA"/>
    <w:rsid w:val="003E3BA9"/>
    <w:rsid w:val="003E40AD"/>
    <w:rsid w:val="003E771F"/>
    <w:rsid w:val="003F0B36"/>
    <w:rsid w:val="003F1A10"/>
    <w:rsid w:val="003F2176"/>
    <w:rsid w:val="003F2CA6"/>
    <w:rsid w:val="004019FF"/>
    <w:rsid w:val="00403BED"/>
    <w:rsid w:val="00403D9D"/>
    <w:rsid w:val="00407B92"/>
    <w:rsid w:val="00412473"/>
    <w:rsid w:val="004130E7"/>
    <w:rsid w:val="004134E5"/>
    <w:rsid w:val="00415D2B"/>
    <w:rsid w:val="0041696D"/>
    <w:rsid w:val="00420DA3"/>
    <w:rsid w:val="004213B5"/>
    <w:rsid w:val="00422121"/>
    <w:rsid w:val="004222F5"/>
    <w:rsid w:val="004227EC"/>
    <w:rsid w:val="00424858"/>
    <w:rsid w:val="00424B0B"/>
    <w:rsid w:val="004256F5"/>
    <w:rsid w:val="00425DDD"/>
    <w:rsid w:val="0042749E"/>
    <w:rsid w:val="004328B2"/>
    <w:rsid w:val="0043304E"/>
    <w:rsid w:val="00434394"/>
    <w:rsid w:val="00434C9B"/>
    <w:rsid w:val="0043737F"/>
    <w:rsid w:val="0043755D"/>
    <w:rsid w:val="0044096E"/>
    <w:rsid w:val="00440FD4"/>
    <w:rsid w:val="004410E6"/>
    <w:rsid w:val="00443B10"/>
    <w:rsid w:val="00446C7B"/>
    <w:rsid w:val="004476B8"/>
    <w:rsid w:val="00450AB9"/>
    <w:rsid w:val="00450C2A"/>
    <w:rsid w:val="004519A0"/>
    <w:rsid w:val="00452CF2"/>
    <w:rsid w:val="00461672"/>
    <w:rsid w:val="00461D53"/>
    <w:rsid w:val="00463CDE"/>
    <w:rsid w:val="004700C8"/>
    <w:rsid w:val="00470F1A"/>
    <w:rsid w:val="00471A9A"/>
    <w:rsid w:val="004722F9"/>
    <w:rsid w:val="0047258E"/>
    <w:rsid w:val="00473285"/>
    <w:rsid w:val="00474D01"/>
    <w:rsid w:val="004755C0"/>
    <w:rsid w:val="004800DF"/>
    <w:rsid w:val="00480398"/>
    <w:rsid w:val="00480D11"/>
    <w:rsid w:val="0048122B"/>
    <w:rsid w:val="00482B19"/>
    <w:rsid w:val="00486363"/>
    <w:rsid w:val="00486AB7"/>
    <w:rsid w:val="004900DE"/>
    <w:rsid w:val="00490126"/>
    <w:rsid w:val="00491DA6"/>
    <w:rsid w:val="00492EC8"/>
    <w:rsid w:val="00492ED6"/>
    <w:rsid w:val="0049490C"/>
    <w:rsid w:val="00495908"/>
    <w:rsid w:val="004A0A56"/>
    <w:rsid w:val="004A230E"/>
    <w:rsid w:val="004A2A05"/>
    <w:rsid w:val="004A52B9"/>
    <w:rsid w:val="004B0588"/>
    <w:rsid w:val="004B2735"/>
    <w:rsid w:val="004B2F20"/>
    <w:rsid w:val="004B39B4"/>
    <w:rsid w:val="004B3F85"/>
    <w:rsid w:val="004B51F7"/>
    <w:rsid w:val="004B7BAA"/>
    <w:rsid w:val="004C0707"/>
    <w:rsid w:val="004C1862"/>
    <w:rsid w:val="004C3477"/>
    <w:rsid w:val="004C4223"/>
    <w:rsid w:val="004C4725"/>
    <w:rsid w:val="004C654D"/>
    <w:rsid w:val="004C6CCE"/>
    <w:rsid w:val="004D0257"/>
    <w:rsid w:val="004D07C9"/>
    <w:rsid w:val="004D10D1"/>
    <w:rsid w:val="004D1226"/>
    <w:rsid w:val="004D2DAA"/>
    <w:rsid w:val="004D31BC"/>
    <w:rsid w:val="004D3843"/>
    <w:rsid w:val="004D3B4D"/>
    <w:rsid w:val="004D5DF5"/>
    <w:rsid w:val="004D6F46"/>
    <w:rsid w:val="004E09F9"/>
    <w:rsid w:val="004E0D5D"/>
    <w:rsid w:val="004E1F27"/>
    <w:rsid w:val="004E237D"/>
    <w:rsid w:val="004E26C9"/>
    <w:rsid w:val="004E5247"/>
    <w:rsid w:val="004F01A4"/>
    <w:rsid w:val="004F27E7"/>
    <w:rsid w:val="004F477C"/>
    <w:rsid w:val="004F5ADB"/>
    <w:rsid w:val="004F5BBA"/>
    <w:rsid w:val="004F6A2D"/>
    <w:rsid w:val="005001D6"/>
    <w:rsid w:val="005043AC"/>
    <w:rsid w:val="00505012"/>
    <w:rsid w:val="005103A7"/>
    <w:rsid w:val="005131DE"/>
    <w:rsid w:val="00513257"/>
    <w:rsid w:val="005134AD"/>
    <w:rsid w:val="0051385F"/>
    <w:rsid w:val="00515F19"/>
    <w:rsid w:val="005165CE"/>
    <w:rsid w:val="0051714B"/>
    <w:rsid w:val="005171B9"/>
    <w:rsid w:val="00520400"/>
    <w:rsid w:val="0052169E"/>
    <w:rsid w:val="005222AD"/>
    <w:rsid w:val="005229FC"/>
    <w:rsid w:val="005231F6"/>
    <w:rsid w:val="00525193"/>
    <w:rsid w:val="00526B0F"/>
    <w:rsid w:val="005272F5"/>
    <w:rsid w:val="00527585"/>
    <w:rsid w:val="00527DA4"/>
    <w:rsid w:val="00531E38"/>
    <w:rsid w:val="00533200"/>
    <w:rsid w:val="00533E81"/>
    <w:rsid w:val="005345E3"/>
    <w:rsid w:val="00534C81"/>
    <w:rsid w:val="00536802"/>
    <w:rsid w:val="0054310E"/>
    <w:rsid w:val="00543C33"/>
    <w:rsid w:val="005468E9"/>
    <w:rsid w:val="0055054E"/>
    <w:rsid w:val="00550C9F"/>
    <w:rsid w:val="00551B18"/>
    <w:rsid w:val="0055276C"/>
    <w:rsid w:val="005541D3"/>
    <w:rsid w:val="00554B8C"/>
    <w:rsid w:val="0056163C"/>
    <w:rsid w:val="00561FCA"/>
    <w:rsid w:val="005647DF"/>
    <w:rsid w:val="00564B8F"/>
    <w:rsid w:val="005656D5"/>
    <w:rsid w:val="00565EE0"/>
    <w:rsid w:val="00565F37"/>
    <w:rsid w:val="00567205"/>
    <w:rsid w:val="00570981"/>
    <w:rsid w:val="00570D67"/>
    <w:rsid w:val="00571AF0"/>
    <w:rsid w:val="00572897"/>
    <w:rsid w:val="00575805"/>
    <w:rsid w:val="00582152"/>
    <w:rsid w:val="0059207D"/>
    <w:rsid w:val="00593EEA"/>
    <w:rsid w:val="0059667B"/>
    <w:rsid w:val="005A2538"/>
    <w:rsid w:val="005A2B34"/>
    <w:rsid w:val="005A6E7A"/>
    <w:rsid w:val="005B4D6A"/>
    <w:rsid w:val="005B5765"/>
    <w:rsid w:val="005B594B"/>
    <w:rsid w:val="005C2682"/>
    <w:rsid w:val="005C28B0"/>
    <w:rsid w:val="005C60D8"/>
    <w:rsid w:val="005C642E"/>
    <w:rsid w:val="005C70DE"/>
    <w:rsid w:val="005C773A"/>
    <w:rsid w:val="005C7D0A"/>
    <w:rsid w:val="005D0156"/>
    <w:rsid w:val="005D1653"/>
    <w:rsid w:val="005D1E15"/>
    <w:rsid w:val="005D443B"/>
    <w:rsid w:val="005D5F91"/>
    <w:rsid w:val="005D69FB"/>
    <w:rsid w:val="005E06ED"/>
    <w:rsid w:val="005E0D69"/>
    <w:rsid w:val="005E12BA"/>
    <w:rsid w:val="005E3B06"/>
    <w:rsid w:val="005E4604"/>
    <w:rsid w:val="005E5A0B"/>
    <w:rsid w:val="005E7047"/>
    <w:rsid w:val="005E7E8E"/>
    <w:rsid w:val="005F2C8B"/>
    <w:rsid w:val="005F3B9A"/>
    <w:rsid w:val="005F47B6"/>
    <w:rsid w:val="005F4993"/>
    <w:rsid w:val="005F7484"/>
    <w:rsid w:val="005F7C01"/>
    <w:rsid w:val="005F7D47"/>
    <w:rsid w:val="0060022D"/>
    <w:rsid w:val="006002A8"/>
    <w:rsid w:val="006007B9"/>
    <w:rsid w:val="0060191A"/>
    <w:rsid w:val="00602B9C"/>
    <w:rsid w:val="00602CEC"/>
    <w:rsid w:val="00603240"/>
    <w:rsid w:val="0060506A"/>
    <w:rsid w:val="006053F5"/>
    <w:rsid w:val="00606A90"/>
    <w:rsid w:val="00606F64"/>
    <w:rsid w:val="006077B3"/>
    <w:rsid w:val="0061341B"/>
    <w:rsid w:val="00613D3D"/>
    <w:rsid w:val="006140BB"/>
    <w:rsid w:val="006215FD"/>
    <w:rsid w:val="00621DEA"/>
    <w:rsid w:val="00624336"/>
    <w:rsid w:val="00625732"/>
    <w:rsid w:val="006258E4"/>
    <w:rsid w:val="006263F6"/>
    <w:rsid w:val="00632731"/>
    <w:rsid w:val="00633696"/>
    <w:rsid w:val="00633F46"/>
    <w:rsid w:val="0063433C"/>
    <w:rsid w:val="00636B4D"/>
    <w:rsid w:val="00637E6D"/>
    <w:rsid w:val="006409E7"/>
    <w:rsid w:val="0064163C"/>
    <w:rsid w:val="00641E38"/>
    <w:rsid w:val="006421C1"/>
    <w:rsid w:val="00643464"/>
    <w:rsid w:val="006436C1"/>
    <w:rsid w:val="00643FD4"/>
    <w:rsid w:val="0064415D"/>
    <w:rsid w:val="006464F1"/>
    <w:rsid w:val="0064691F"/>
    <w:rsid w:val="00646C77"/>
    <w:rsid w:val="00647A19"/>
    <w:rsid w:val="00650730"/>
    <w:rsid w:val="0065174C"/>
    <w:rsid w:val="00652F57"/>
    <w:rsid w:val="006538E4"/>
    <w:rsid w:val="00656330"/>
    <w:rsid w:val="006567B6"/>
    <w:rsid w:val="00657D7A"/>
    <w:rsid w:val="00657DD2"/>
    <w:rsid w:val="006631AA"/>
    <w:rsid w:val="00666CD1"/>
    <w:rsid w:val="0067070C"/>
    <w:rsid w:val="00670E4A"/>
    <w:rsid w:val="00671525"/>
    <w:rsid w:val="0067324E"/>
    <w:rsid w:val="006751BC"/>
    <w:rsid w:val="006810F7"/>
    <w:rsid w:val="0068122B"/>
    <w:rsid w:val="00681573"/>
    <w:rsid w:val="00682456"/>
    <w:rsid w:val="00682C22"/>
    <w:rsid w:val="006855C9"/>
    <w:rsid w:val="006900E9"/>
    <w:rsid w:val="00691B02"/>
    <w:rsid w:val="00691D6F"/>
    <w:rsid w:val="00693523"/>
    <w:rsid w:val="00693A71"/>
    <w:rsid w:val="00694B57"/>
    <w:rsid w:val="00694B64"/>
    <w:rsid w:val="0069546E"/>
    <w:rsid w:val="00695581"/>
    <w:rsid w:val="00696717"/>
    <w:rsid w:val="00697BA3"/>
    <w:rsid w:val="006A0BA4"/>
    <w:rsid w:val="006A285E"/>
    <w:rsid w:val="006A3DB9"/>
    <w:rsid w:val="006B0260"/>
    <w:rsid w:val="006B08A1"/>
    <w:rsid w:val="006B117F"/>
    <w:rsid w:val="006B1BE4"/>
    <w:rsid w:val="006B20B0"/>
    <w:rsid w:val="006B344C"/>
    <w:rsid w:val="006B3CC7"/>
    <w:rsid w:val="006B3D41"/>
    <w:rsid w:val="006B4688"/>
    <w:rsid w:val="006B531C"/>
    <w:rsid w:val="006B7BE2"/>
    <w:rsid w:val="006C1E7E"/>
    <w:rsid w:val="006C4355"/>
    <w:rsid w:val="006C43B2"/>
    <w:rsid w:val="006C4979"/>
    <w:rsid w:val="006C4FB4"/>
    <w:rsid w:val="006C6CBF"/>
    <w:rsid w:val="006D0220"/>
    <w:rsid w:val="006D1453"/>
    <w:rsid w:val="006D1C07"/>
    <w:rsid w:val="006D1F7D"/>
    <w:rsid w:val="006D23EC"/>
    <w:rsid w:val="006D253A"/>
    <w:rsid w:val="006D4113"/>
    <w:rsid w:val="006D4C0B"/>
    <w:rsid w:val="006D58B7"/>
    <w:rsid w:val="006E0174"/>
    <w:rsid w:val="006E0660"/>
    <w:rsid w:val="006E06A9"/>
    <w:rsid w:val="006E27BB"/>
    <w:rsid w:val="006E4F64"/>
    <w:rsid w:val="006E60BC"/>
    <w:rsid w:val="006E65A8"/>
    <w:rsid w:val="006E70D0"/>
    <w:rsid w:val="006E747C"/>
    <w:rsid w:val="006F06E0"/>
    <w:rsid w:val="006F099D"/>
    <w:rsid w:val="006F11A7"/>
    <w:rsid w:val="006F1EF1"/>
    <w:rsid w:val="006F205F"/>
    <w:rsid w:val="006F229A"/>
    <w:rsid w:val="006F6EEE"/>
    <w:rsid w:val="006F7C8C"/>
    <w:rsid w:val="00700632"/>
    <w:rsid w:val="00703E3A"/>
    <w:rsid w:val="007062D4"/>
    <w:rsid w:val="00707F05"/>
    <w:rsid w:val="007103AB"/>
    <w:rsid w:val="0071108D"/>
    <w:rsid w:val="00711B08"/>
    <w:rsid w:val="00712562"/>
    <w:rsid w:val="00712C49"/>
    <w:rsid w:val="0071425E"/>
    <w:rsid w:val="0071504C"/>
    <w:rsid w:val="007163A4"/>
    <w:rsid w:val="00717948"/>
    <w:rsid w:val="007201E1"/>
    <w:rsid w:val="0072154D"/>
    <w:rsid w:val="007217DA"/>
    <w:rsid w:val="007225BF"/>
    <w:rsid w:val="00722A43"/>
    <w:rsid w:val="00723870"/>
    <w:rsid w:val="00724940"/>
    <w:rsid w:val="00725D1E"/>
    <w:rsid w:val="007264A2"/>
    <w:rsid w:val="007266D1"/>
    <w:rsid w:val="00727B6A"/>
    <w:rsid w:val="007306C6"/>
    <w:rsid w:val="0073140B"/>
    <w:rsid w:val="00731F7D"/>
    <w:rsid w:val="007336FD"/>
    <w:rsid w:val="0073404B"/>
    <w:rsid w:val="0073481A"/>
    <w:rsid w:val="007351A5"/>
    <w:rsid w:val="00736309"/>
    <w:rsid w:val="00741759"/>
    <w:rsid w:val="0074188A"/>
    <w:rsid w:val="00744118"/>
    <w:rsid w:val="00744EF9"/>
    <w:rsid w:val="00744FC7"/>
    <w:rsid w:val="007459F8"/>
    <w:rsid w:val="00746DE7"/>
    <w:rsid w:val="00751247"/>
    <w:rsid w:val="00752E9B"/>
    <w:rsid w:val="00753746"/>
    <w:rsid w:val="007578D8"/>
    <w:rsid w:val="00762FFD"/>
    <w:rsid w:val="00764DB9"/>
    <w:rsid w:val="00765D62"/>
    <w:rsid w:val="00766EDA"/>
    <w:rsid w:val="00770E4D"/>
    <w:rsid w:val="007715B2"/>
    <w:rsid w:val="00771BBF"/>
    <w:rsid w:val="007735AB"/>
    <w:rsid w:val="00773F73"/>
    <w:rsid w:val="00781A4E"/>
    <w:rsid w:val="00783B54"/>
    <w:rsid w:val="007857F0"/>
    <w:rsid w:val="0078675B"/>
    <w:rsid w:val="007900C7"/>
    <w:rsid w:val="00791311"/>
    <w:rsid w:val="007918A7"/>
    <w:rsid w:val="007937B1"/>
    <w:rsid w:val="007950EC"/>
    <w:rsid w:val="00795BFB"/>
    <w:rsid w:val="00796177"/>
    <w:rsid w:val="007A4FE2"/>
    <w:rsid w:val="007B0199"/>
    <w:rsid w:val="007B0C6A"/>
    <w:rsid w:val="007B2605"/>
    <w:rsid w:val="007B38EE"/>
    <w:rsid w:val="007B4AB4"/>
    <w:rsid w:val="007B5218"/>
    <w:rsid w:val="007B7671"/>
    <w:rsid w:val="007C0EF2"/>
    <w:rsid w:val="007C1703"/>
    <w:rsid w:val="007C1FAA"/>
    <w:rsid w:val="007C2C36"/>
    <w:rsid w:val="007C3EE5"/>
    <w:rsid w:val="007C4984"/>
    <w:rsid w:val="007C719A"/>
    <w:rsid w:val="007D0699"/>
    <w:rsid w:val="007D16C4"/>
    <w:rsid w:val="007D1984"/>
    <w:rsid w:val="007D2B9B"/>
    <w:rsid w:val="007D6E78"/>
    <w:rsid w:val="007D7E3B"/>
    <w:rsid w:val="007E01D4"/>
    <w:rsid w:val="007E080B"/>
    <w:rsid w:val="007E29D4"/>
    <w:rsid w:val="007E4073"/>
    <w:rsid w:val="007E4D2F"/>
    <w:rsid w:val="007E5259"/>
    <w:rsid w:val="007E7281"/>
    <w:rsid w:val="007E7C4C"/>
    <w:rsid w:val="007F649B"/>
    <w:rsid w:val="007F668F"/>
    <w:rsid w:val="007F7A6A"/>
    <w:rsid w:val="007F7FB3"/>
    <w:rsid w:val="00800B65"/>
    <w:rsid w:val="0080162D"/>
    <w:rsid w:val="0080335F"/>
    <w:rsid w:val="00806328"/>
    <w:rsid w:val="008130D9"/>
    <w:rsid w:val="00814F17"/>
    <w:rsid w:val="008179F2"/>
    <w:rsid w:val="00817AC9"/>
    <w:rsid w:val="00820214"/>
    <w:rsid w:val="0082139F"/>
    <w:rsid w:val="00823931"/>
    <w:rsid w:val="008266B8"/>
    <w:rsid w:val="00831E07"/>
    <w:rsid w:val="00832459"/>
    <w:rsid w:val="008326A7"/>
    <w:rsid w:val="00833ED7"/>
    <w:rsid w:val="00835860"/>
    <w:rsid w:val="008415E3"/>
    <w:rsid w:val="008415F1"/>
    <w:rsid w:val="0084195F"/>
    <w:rsid w:val="00843EDF"/>
    <w:rsid w:val="00844967"/>
    <w:rsid w:val="00844C84"/>
    <w:rsid w:val="00845358"/>
    <w:rsid w:val="00845575"/>
    <w:rsid w:val="00850231"/>
    <w:rsid w:val="008508DB"/>
    <w:rsid w:val="00850EC1"/>
    <w:rsid w:val="008517EE"/>
    <w:rsid w:val="00852B4B"/>
    <w:rsid w:val="00855DF5"/>
    <w:rsid w:val="00856FAE"/>
    <w:rsid w:val="00860F22"/>
    <w:rsid w:val="008619EC"/>
    <w:rsid w:val="00861C6B"/>
    <w:rsid w:val="00862D89"/>
    <w:rsid w:val="00865E02"/>
    <w:rsid w:val="00866140"/>
    <w:rsid w:val="008702F3"/>
    <w:rsid w:val="008706B6"/>
    <w:rsid w:val="00871205"/>
    <w:rsid w:val="00873C99"/>
    <w:rsid w:val="00874AC6"/>
    <w:rsid w:val="00876015"/>
    <w:rsid w:val="008766D7"/>
    <w:rsid w:val="0088194F"/>
    <w:rsid w:val="00883B4B"/>
    <w:rsid w:val="008841E4"/>
    <w:rsid w:val="00884920"/>
    <w:rsid w:val="008856DC"/>
    <w:rsid w:val="008869AE"/>
    <w:rsid w:val="008903DE"/>
    <w:rsid w:val="00891631"/>
    <w:rsid w:val="008921A7"/>
    <w:rsid w:val="00893155"/>
    <w:rsid w:val="008936B5"/>
    <w:rsid w:val="0089549D"/>
    <w:rsid w:val="008970E5"/>
    <w:rsid w:val="008A0A3A"/>
    <w:rsid w:val="008A1A77"/>
    <w:rsid w:val="008A2786"/>
    <w:rsid w:val="008A286D"/>
    <w:rsid w:val="008A52E9"/>
    <w:rsid w:val="008A56BF"/>
    <w:rsid w:val="008A684B"/>
    <w:rsid w:val="008A714D"/>
    <w:rsid w:val="008A7C11"/>
    <w:rsid w:val="008B0281"/>
    <w:rsid w:val="008B1081"/>
    <w:rsid w:val="008B1583"/>
    <w:rsid w:val="008B20C1"/>
    <w:rsid w:val="008B5EAC"/>
    <w:rsid w:val="008B6619"/>
    <w:rsid w:val="008C196D"/>
    <w:rsid w:val="008C441C"/>
    <w:rsid w:val="008C4E8C"/>
    <w:rsid w:val="008C68E6"/>
    <w:rsid w:val="008C7348"/>
    <w:rsid w:val="008D03D7"/>
    <w:rsid w:val="008D3475"/>
    <w:rsid w:val="008D3B7E"/>
    <w:rsid w:val="008D54B3"/>
    <w:rsid w:val="008D6232"/>
    <w:rsid w:val="008D62D6"/>
    <w:rsid w:val="008D7A40"/>
    <w:rsid w:val="008E1EB8"/>
    <w:rsid w:val="008E253A"/>
    <w:rsid w:val="008E27BA"/>
    <w:rsid w:val="008E489D"/>
    <w:rsid w:val="008E6C7C"/>
    <w:rsid w:val="008E6F30"/>
    <w:rsid w:val="008E7736"/>
    <w:rsid w:val="008F0A62"/>
    <w:rsid w:val="008F14A9"/>
    <w:rsid w:val="008F1D6F"/>
    <w:rsid w:val="008F39B7"/>
    <w:rsid w:val="008F3B9B"/>
    <w:rsid w:val="008F46D5"/>
    <w:rsid w:val="0090027D"/>
    <w:rsid w:val="00904D28"/>
    <w:rsid w:val="00907336"/>
    <w:rsid w:val="00907D6B"/>
    <w:rsid w:val="0091477A"/>
    <w:rsid w:val="00914F22"/>
    <w:rsid w:val="0091557C"/>
    <w:rsid w:val="0091680F"/>
    <w:rsid w:val="0092052E"/>
    <w:rsid w:val="00921344"/>
    <w:rsid w:val="00921C91"/>
    <w:rsid w:val="00923871"/>
    <w:rsid w:val="0092514A"/>
    <w:rsid w:val="00927C2D"/>
    <w:rsid w:val="00927E59"/>
    <w:rsid w:val="0093006C"/>
    <w:rsid w:val="00930C3F"/>
    <w:rsid w:val="00931FAA"/>
    <w:rsid w:val="0093296C"/>
    <w:rsid w:val="00933083"/>
    <w:rsid w:val="009332DD"/>
    <w:rsid w:val="009342FE"/>
    <w:rsid w:val="009346E6"/>
    <w:rsid w:val="00937A42"/>
    <w:rsid w:val="00937DC6"/>
    <w:rsid w:val="00937FDE"/>
    <w:rsid w:val="00940FF8"/>
    <w:rsid w:val="009423A2"/>
    <w:rsid w:val="00942C2F"/>
    <w:rsid w:val="0094315D"/>
    <w:rsid w:val="009431FD"/>
    <w:rsid w:val="0094556D"/>
    <w:rsid w:val="0094759F"/>
    <w:rsid w:val="009517C6"/>
    <w:rsid w:val="00953CF2"/>
    <w:rsid w:val="009543D9"/>
    <w:rsid w:val="00954740"/>
    <w:rsid w:val="009547BF"/>
    <w:rsid w:val="00957B81"/>
    <w:rsid w:val="0096043A"/>
    <w:rsid w:val="00962676"/>
    <w:rsid w:val="00964065"/>
    <w:rsid w:val="00964CFE"/>
    <w:rsid w:val="009661AF"/>
    <w:rsid w:val="00966F38"/>
    <w:rsid w:val="0096702E"/>
    <w:rsid w:val="0096789A"/>
    <w:rsid w:val="00967F6C"/>
    <w:rsid w:val="00970F6F"/>
    <w:rsid w:val="00971073"/>
    <w:rsid w:val="0097377B"/>
    <w:rsid w:val="00974F20"/>
    <w:rsid w:val="009750BE"/>
    <w:rsid w:val="009759D8"/>
    <w:rsid w:val="00977939"/>
    <w:rsid w:val="0098029D"/>
    <w:rsid w:val="00980C8B"/>
    <w:rsid w:val="0098263D"/>
    <w:rsid w:val="0098551A"/>
    <w:rsid w:val="009910DB"/>
    <w:rsid w:val="00991195"/>
    <w:rsid w:val="00991B21"/>
    <w:rsid w:val="00993707"/>
    <w:rsid w:val="00993C89"/>
    <w:rsid w:val="0099405B"/>
    <w:rsid w:val="00994AF0"/>
    <w:rsid w:val="00997545"/>
    <w:rsid w:val="00997CAF"/>
    <w:rsid w:val="009A01F2"/>
    <w:rsid w:val="009A3A52"/>
    <w:rsid w:val="009A5E8E"/>
    <w:rsid w:val="009A5FEE"/>
    <w:rsid w:val="009A620B"/>
    <w:rsid w:val="009B0312"/>
    <w:rsid w:val="009B0E14"/>
    <w:rsid w:val="009B2C40"/>
    <w:rsid w:val="009B7C8A"/>
    <w:rsid w:val="009C2F7B"/>
    <w:rsid w:val="009C54EE"/>
    <w:rsid w:val="009C70B2"/>
    <w:rsid w:val="009C7676"/>
    <w:rsid w:val="009D0958"/>
    <w:rsid w:val="009D1ABA"/>
    <w:rsid w:val="009D4612"/>
    <w:rsid w:val="009D565D"/>
    <w:rsid w:val="009E1116"/>
    <w:rsid w:val="009E1D54"/>
    <w:rsid w:val="009E4EE9"/>
    <w:rsid w:val="009E4F10"/>
    <w:rsid w:val="009E5963"/>
    <w:rsid w:val="009E672B"/>
    <w:rsid w:val="009E7A0A"/>
    <w:rsid w:val="009F176E"/>
    <w:rsid w:val="009F1BFF"/>
    <w:rsid w:val="009F1D92"/>
    <w:rsid w:val="009F3996"/>
    <w:rsid w:val="009F3C3F"/>
    <w:rsid w:val="009F3C58"/>
    <w:rsid w:val="009F5B47"/>
    <w:rsid w:val="009F66A7"/>
    <w:rsid w:val="00A01E70"/>
    <w:rsid w:val="00A01F61"/>
    <w:rsid w:val="00A039E5"/>
    <w:rsid w:val="00A05300"/>
    <w:rsid w:val="00A059F8"/>
    <w:rsid w:val="00A06047"/>
    <w:rsid w:val="00A06765"/>
    <w:rsid w:val="00A06B95"/>
    <w:rsid w:val="00A07482"/>
    <w:rsid w:val="00A11D7A"/>
    <w:rsid w:val="00A12FC9"/>
    <w:rsid w:val="00A14C98"/>
    <w:rsid w:val="00A15005"/>
    <w:rsid w:val="00A153F3"/>
    <w:rsid w:val="00A167FA"/>
    <w:rsid w:val="00A169CB"/>
    <w:rsid w:val="00A17D47"/>
    <w:rsid w:val="00A20811"/>
    <w:rsid w:val="00A22741"/>
    <w:rsid w:val="00A3227C"/>
    <w:rsid w:val="00A32587"/>
    <w:rsid w:val="00A3282A"/>
    <w:rsid w:val="00A342C5"/>
    <w:rsid w:val="00A35464"/>
    <w:rsid w:val="00A355CB"/>
    <w:rsid w:val="00A35BA2"/>
    <w:rsid w:val="00A3647C"/>
    <w:rsid w:val="00A36BD5"/>
    <w:rsid w:val="00A40112"/>
    <w:rsid w:val="00A41BD8"/>
    <w:rsid w:val="00A421DA"/>
    <w:rsid w:val="00A44D4A"/>
    <w:rsid w:val="00A462E3"/>
    <w:rsid w:val="00A505B8"/>
    <w:rsid w:val="00A51EB2"/>
    <w:rsid w:val="00A55369"/>
    <w:rsid w:val="00A558ED"/>
    <w:rsid w:val="00A565D9"/>
    <w:rsid w:val="00A63F5F"/>
    <w:rsid w:val="00A65177"/>
    <w:rsid w:val="00A65AC4"/>
    <w:rsid w:val="00A65BB9"/>
    <w:rsid w:val="00A66242"/>
    <w:rsid w:val="00A67579"/>
    <w:rsid w:val="00A71793"/>
    <w:rsid w:val="00A71D94"/>
    <w:rsid w:val="00A75083"/>
    <w:rsid w:val="00A7554D"/>
    <w:rsid w:val="00A75901"/>
    <w:rsid w:val="00A75A24"/>
    <w:rsid w:val="00A7693D"/>
    <w:rsid w:val="00A805FA"/>
    <w:rsid w:val="00A80D87"/>
    <w:rsid w:val="00A8162F"/>
    <w:rsid w:val="00A818BD"/>
    <w:rsid w:val="00A84599"/>
    <w:rsid w:val="00A85CAF"/>
    <w:rsid w:val="00A85D21"/>
    <w:rsid w:val="00A85F74"/>
    <w:rsid w:val="00A86733"/>
    <w:rsid w:val="00A87F49"/>
    <w:rsid w:val="00A903CE"/>
    <w:rsid w:val="00A90935"/>
    <w:rsid w:val="00A91F23"/>
    <w:rsid w:val="00A924AF"/>
    <w:rsid w:val="00A9384E"/>
    <w:rsid w:val="00A93BAE"/>
    <w:rsid w:val="00A941F3"/>
    <w:rsid w:val="00A962BA"/>
    <w:rsid w:val="00A972CA"/>
    <w:rsid w:val="00A97CE6"/>
    <w:rsid w:val="00AA1F9D"/>
    <w:rsid w:val="00AA20B7"/>
    <w:rsid w:val="00AA4CED"/>
    <w:rsid w:val="00AA5DE7"/>
    <w:rsid w:val="00AA7C11"/>
    <w:rsid w:val="00AA7CA4"/>
    <w:rsid w:val="00AB138A"/>
    <w:rsid w:val="00AB2B18"/>
    <w:rsid w:val="00AB59E4"/>
    <w:rsid w:val="00AB6568"/>
    <w:rsid w:val="00AB69A5"/>
    <w:rsid w:val="00AB72E2"/>
    <w:rsid w:val="00AB7FC1"/>
    <w:rsid w:val="00AC03DE"/>
    <w:rsid w:val="00AC0BEB"/>
    <w:rsid w:val="00AC49D9"/>
    <w:rsid w:val="00AC5087"/>
    <w:rsid w:val="00AD1C98"/>
    <w:rsid w:val="00AD2DA1"/>
    <w:rsid w:val="00AD3AC5"/>
    <w:rsid w:val="00AD7644"/>
    <w:rsid w:val="00AE13CE"/>
    <w:rsid w:val="00AE174C"/>
    <w:rsid w:val="00AE31FA"/>
    <w:rsid w:val="00AE4091"/>
    <w:rsid w:val="00AE40C3"/>
    <w:rsid w:val="00AE6F2A"/>
    <w:rsid w:val="00AF202A"/>
    <w:rsid w:val="00AF3EBE"/>
    <w:rsid w:val="00AF520B"/>
    <w:rsid w:val="00AF5971"/>
    <w:rsid w:val="00AF7B7F"/>
    <w:rsid w:val="00AF7DA1"/>
    <w:rsid w:val="00AF7F71"/>
    <w:rsid w:val="00B002F1"/>
    <w:rsid w:val="00B00A23"/>
    <w:rsid w:val="00B016A7"/>
    <w:rsid w:val="00B01808"/>
    <w:rsid w:val="00B01FC0"/>
    <w:rsid w:val="00B02195"/>
    <w:rsid w:val="00B05563"/>
    <w:rsid w:val="00B058A7"/>
    <w:rsid w:val="00B07473"/>
    <w:rsid w:val="00B0758C"/>
    <w:rsid w:val="00B10790"/>
    <w:rsid w:val="00B10FEB"/>
    <w:rsid w:val="00B1155E"/>
    <w:rsid w:val="00B12C3B"/>
    <w:rsid w:val="00B12C67"/>
    <w:rsid w:val="00B13337"/>
    <w:rsid w:val="00B1336A"/>
    <w:rsid w:val="00B15958"/>
    <w:rsid w:val="00B16F48"/>
    <w:rsid w:val="00B2068E"/>
    <w:rsid w:val="00B20FC4"/>
    <w:rsid w:val="00B234B8"/>
    <w:rsid w:val="00B24279"/>
    <w:rsid w:val="00B27698"/>
    <w:rsid w:val="00B3075E"/>
    <w:rsid w:val="00B31DA2"/>
    <w:rsid w:val="00B34FCC"/>
    <w:rsid w:val="00B35029"/>
    <w:rsid w:val="00B43F94"/>
    <w:rsid w:val="00B45124"/>
    <w:rsid w:val="00B45522"/>
    <w:rsid w:val="00B50D4D"/>
    <w:rsid w:val="00B50F54"/>
    <w:rsid w:val="00B51305"/>
    <w:rsid w:val="00B52A7B"/>
    <w:rsid w:val="00B52DD3"/>
    <w:rsid w:val="00B5326F"/>
    <w:rsid w:val="00B53716"/>
    <w:rsid w:val="00B5384B"/>
    <w:rsid w:val="00B53921"/>
    <w:rsid w:val="00B53F01"/>
    <w:rsid w:val="00B5480B"/>
    <w:rsid w:val="00B556DA"/>
    <w:rsid w:val="00B55E69"/>
    <w:rsid w:val="00B565F5"/>
    <w:rsid w:val="00B57BF4"/>
    <w:rsid w:val="00B61CE8"/>
    <w:rsid w:val="00B62DDF"/>
    <w:rsid w:val="00B65AEF"/>
    <w:rsid w:val="00B716EE"/>
    <w:rsid w:val="00B76866"/>
    <w:rsid w:val="00B778E8"/>
    <w:rsid w:val="00B77D4A"/>
    <w:rsid w:val="00B77DB3"/>
    <w:rsid w:val="00B80B38"/>
    <w:rsid w:val="00B81548"/>
    <w:rsid w:val="00B84DF7"/>
    <w:rsid w:val="00B86CE5"/>
    <w:rsid w:val="00B86F84"/>
    <w:rsid w:val="00B901E2"/>
    <w:rsid w:val="00B90F1A"/>
    <w:rsid w:val="00B9172C"/>
    <w:rsid w:val="00B92890"/>
    <w:rsid w:val="00B9295F"/>
    <w:rsid w:val="00B92C04"/>
    <w:rsid w:val="00B931FC"/>
    <w:rsid w:val="00B933B3"/>
    <w:rsid w:val="00B938C4"/>
    <w:rsid w:val="00B9426F"/>
    <w:rsid w:val="00B95A44"/>
    <w:rsid w:val="00B97761"/>
    <w:rsid w:val="00B978AF"/>
    <w:rsid w:val="00BA1E7C"/>
    <w:rsid w:val="00BA2F90"/>
    <w:rsid w:val="00BA318C"/>
    <w:rsid w:val="00BA3785"/>
    <w:rsid w:val="00BA495E"/>
    <w:rsid w:val="00BA4E3D"/>
    <w:rsid w:val="00BA6127"/>
    <w:rsid w:val="00BA62BE"/>
    <w:rsid w:val="00BA6D7E"/>
    <w:rsid w:val="00BB0BF3"/>
    <w:rsid w:val="00BB0C4C"/>
    <w:rsid w:val="00BB0E29"/>
    <w:rsid w:val="00BB162B"/>
    <w:rsid w:val="00BB3BF4"/>
    <w:rsid w:val="00BB3DFD"/>
    <w:rsid w:val="00BB6B88"/>
    <w:rsid w:val="00BB6D8E"/>
    <w:rsid w:val="00BC0A06"/>
    <w:rsid w:val="00BC2D30"/>
    <w:rsid w:val="00BC3503"/>
    <w:rsid w:val="00BC35D8"/>
    <w:rsid w:val="00BC6AB9"/>
    <w:rsid w:val="00BC7FB8"/>
    <w:rsid w:val="00BD2AA8"/>
    <w:rsid w:val="00BD485C"/>
    <w:rsid w:val="00BD4A1B"/>
    <w:rsid w:val="00BD6FE5"/>
    <w:rsid w:val="00BD7DFA"/>
    <w:rsid w:val="00BE0A0E"/>
    <w:rsid w:val="00BE1169"/>
    <w:rsid w:val="00BE2DDD"/>
    <w:rsid w:val="00BE5467"/>
    <w:rsid w:val="00BE59DA"/>
    <w:rsid w:val="00BE5AB3"/>
    <w:rsid w:val="00BF1F6D"/>
    <w:rsid w:val="00BF2515"/>
    <w:rsid w:val="00BF48D2"/>
    <w:rsid w:val="00BF5292"/>
    <w:rsid w:val="00BF5A41"/>
    <w:rsid w:val="00BF7ABD"/>
    <w:rsid w:val="00BF7BFB"/>
    <w:rsid w:val="00C00022"/>
    <w:rsid w:val="00C012B4"/>
    <w:rsid w:val="00C0253F"/>
    <w:rsid w:val="00C0301A"/>
    <w:rsid w:val="00C03446"/>
    <w:rsid w:val="00C03A87"/>
    <w:rsid w:val="00C05AFC"/>
    <w:rsid w:val="00C05EBB"/>
    <w:rsid w:val="00C06312"/>
    <w:rsid w:val="00C07BBE"/>
    <w:rsid w:val="00C11A18"/>
    <w:rsid w:val="00C12ADD"/>
    <w:rsid w:val="00C137F5"/>
    <w:rsid w:val="00C150BE"/>
    <w:rsid w:val="00C15140"/>
    <w:rsid w:val="00C15219"/>
    <w:rsid w:val="00C171FD"/>
    <w:rsid w:val="00C21086"/>
    <w:rsid w:val="00C239AB"/>
    <w:rsid w:val="00C346D1"/>
    <w:rsid w:val="00C349DB"/>
    <w:rsid w:val="00C35951"/>
    <w:rsid w:val="00C35AEE"/>
    <w:rsid w:val="00C36539"/>
    <w:rsid w:val="00C42983"/>
    <w:rsid w:val="00C4444E"/>
    <w:rsid w:val="00C5011F"/>
    <w:rsid w:val="00C5030D"/>
    <w:rsid w:val="00C50522"/>
    <w:rsid w:val="00C5174D"/>
    <w:rsid w:val="00C52A65"/>
    <w:rsid w:val="00C5584C"/>
    <w:rsid w:val="00C56119"/>
    <w:rsid w:val="00C61B3F"/>
    <w:rsid w:val="00C63912"/>
    <w:rsid w:val="00C64B9C"/>
    <w:rsid w:val="00C70A2E"/>
    <w:rsid w:val="00C71D05"/>
    <w:rsid w:val="00C71F88"/>
    <w:rsid w:val="00C725F2"/>
    <w:rsid w:val="00C729E1"/>
    <w:rsid w:val="00C73497"/>
    <w:rsid w:val="00C738E2"/>
    <w:rsid w:val="00C74AED"/>
    <w:rsid w:val="00C7784D"/>
    <w:rsid w:val="00C77D40"/>
    <w:rsid w:val="00C847A9"/>
    <w:rsid w:val="00C84ACE"/>
    <w:rsid w:val="00C84EFE"/>
    <w:rsid w:val="00C85F7A"/>
    <w:rsid w:val="00C86EA5"/>
    <w:rsid w:val="00C872E3"/>
    <w:rsid w:val="00C8773C"/>
    <w:rsid w:val="00C87BBE"/>
    <w:rsid w:val="00C87C1B"/>
    <w:rsid w:val="00C90396"/>
    <w:rsid w:val="00C90494"/>
    <w:rsid w:val="00C90C39"/>
    <w:rsid w:val="00C927E0"/>
    <w:rsid w:val="00C92C45"/>
    <w:rsid w:val="00C94012"/>
    <w:rsid w:val="00C9495E"/>
    <w:rsid w:val="00C962B9"/>
    <w:rsid w:val="00C96904"/>
    <w:rsid w:val="00C96F71"/>
    <w:rsid w:val="00C97014"/>
    <w:rsid w:val="00C97C64"/>
    <w:rsid w:val="00CA06C2"/>
    <w:rsid w:val="00CA071A"/>
    <w:rsid w:val="00CA1A5E"/>
    <w:rsid w:val="00CA2EC8"/>
    <w:rsid w:val="00CA389B"/>
    <w:rsid w:val="00CA3BED"/>
    <w:rsid w:val="00CA5947"/>
    <w:rsid w:val="00CB2FA1"/>
    <w:rsid w:val="00CB4874"/>
    <w:rsid w:val="00CC0803"/>
    <w:rsid w:val="00CC0CDE"/>
    <w:rsid w:val="00CC0DB7"/>
    <w:rsid w:val="00CC16CF"/>
    <w:rsid w:val="00CC25D9"/>
    <w:rsid w:val="00CC26C2"/>
    <w:rsid w:val="00CC3694"/>
    <w:rsid w:val="00CC43BC"/>
    <w:rsid w:val="00CD145E"/>
    <w:rsid w:val="00CD32B9"/>
    <w:rsid w:val="00CD42C6"/>
    <w:rsid w:val="00CD42F3"/>
    <w:rsid w:val="00CD63BD"/>
    <w:rsid w:val="00CD747F"/>
    <w:rsid w:val="00CE0696"/>
    <w:rsid w:val="00CE1A7E"/>
    <w:rsid w:val="00CE1A97"/>
    <w:rsid w:val="00CE2085"/>
    <w:rsid w:val="00CE4405"/>
    <w:rsid w:val="00CE7966"/>
    <w:rsid w:val="00CF0389"/>
    <w:rsid w:val="00CF0447"/>
    <w:rsid w:val="00CF11F7"/>
    <w:rsid w:val="00CF154C"/>
    <w:rsid w:val="00CF1D4D"/>
    <w:rsid w:val="00CF21F3"/>
    <w:rsid w:val="00CF25F8"/>
    <w:rsid w:val="00CF38B5"/>
    <w:rsid w:val="00CF41CD"/>
    <w:rsid w:val="00CF4EEC"/>
    <w:rsid w:val="00CF6EC3"/>
    <w:rsid w:val="00CF75EE"/>
    <w:rsid w:val="00D00686"/>
    <w:rsid w:val="00D014C8"/>
    <w:rsid w:val="00D039B1"/>
    <w:rsid w:val="00D06C1B"/>
    <w:rsid w:val="00D07002"/>
    <w:rsid w:val="00D11422"/>
    <w:rsid w:val="00D12817"/>
    <w:rsid w:val="00D12B04"/>
    <w:rsid w:val="00D13CFD"/>
    <w:rsid w:val="00D20864"/>
    <w:rsid w:val="00D215A3"/>
    <w:rsid w:val="00D216B7"/>
    <w:rsid w:val="00D22306"/>
    <w:rsid w:val="00D22815"/>
    <w:rsid w:val="00D239E5"/>
    <w:rsid w:val="00D24813"/>
    <w:rsid w:val="00D25C5A"/>
    <w:rsid w:val="00D277CC"/>
    <w:rsid w:val="00D27ACC"/>
    <w:rsid w:val="00D302D1"/>
    <w:rsid w:val="00D31563"/>
    <w:rsid w:val="00D339F6"/>
    <w:rsid w:val="00D33C32"/>
    <w:rsid w:val="00D340B5"/>
    <w:rsid w:val="00D36475"/>
    <w:rsid w:val="00D4038C"/>
    <w:rsid w:val="00D40B22"/>
    <w:rsid w:val="00D41DC9"/>
    <w:rsid w:val="00D42E59"/>
    <w:rsid w:val="00D432B9"/>
    <w:rsid w:val="00D454F1"/>
    <w:rsid w:val="00D45F82"/>
    <w:rsid w:val="00D4752B"/>
    <w:rsid w:val="00D50319"/>
    <w:rsid w:val="00D5300C"/>
    <w:rsid w:val="00D53F76"/>
    <w:rsid w:val="00D5744C"/>
    <w:rsid w:val="00D60052"/>
    <w:rsid w:val="00D605E6"/>
    <w:rsid w:val="00D643E0"/>
    <w:rsid w:val="00D66AD7"/>
    <w:rsid w:val="00D70BF4"/>
    <w:rsid w:val="00D716CB"/>
    <w:rsid w:val="00D71B42"/>
    <w:rsid w:val="00D72500"/>
    <w:rsid w:val="00D728F9"/>
    <w:rsid w:val="00D72A40"/>
    <w:rsid w:val="00D733CC"/>
    <w:rsid w:val="00D736E2"/>
    <w:rsid w:val="00D75EF2"/>
    <w:rsid w:val="00D75FD1"/>
    <w:rsid w:val="00D772FC"/>
    <w:rsid w:val="00D80170"/>
    <w:rsid w:val="00D81243"/>
    <w:rsid w:val="00D822DB"/>
    <w:rsid w:val="00D8314C"/>
    <w:rsid w:val="00D840DD"/>
    <w:rsid w:val="00D84DEF"/>
    <w:rsid w:val="00D85070"/>
    <w:rsid w:val="00D862EE"/>
    <w:rsid w:val="00D87159"/>
    <w:rsid w:val="00D879D0"/>
    <w:rsid w:val="00D9158F"/>
    <w:rsid w:val="00D9171E"/>
    <w:rsid w:val="00D938B9"/>
    <w:rsid w:val="00D941F6"/>
    <w:rsid w:val="00D95500"/>
    <w:rsid w:val="00D96A78"/>
    <w:rsid w:val="00D96D55"/>
    <w:rsid w:val="00D97304"/>
    <w:rsid w:val="00D9751C"/>
    <w:rsid w:val="00D97710"/>
    <w:rsid w:val="00D97ACD"/>
    <w:rsid w:val="00D97CBC"/>
    <w:rsid w:val="00DA0928"/>
    <w:rsid w:val="00DA3D1C"/>
    <w:rsid w:val="00DA67F7"/>
    <w:rsid w:val="00DB0088"/>
    <w:rsid w:val="00DB05DF"/>
    <w:rsid w:val="00DB0F9F"/>
    <w:rsid w:val="00DB2EE0"/>
    <w:rsid w:val="00DB302B"/>
    <w:rsid w:val="00DB3B4B"/>
    <w:rsid w:val="00DB3C30"/>
    <w:rsid w:val="00DB3EF2"/>
    <w:rsid w:val="00DB5CF7"/>
    <w:rsid w:val="00DB6858"/>
    <w:rsid w:val="00DB6B46"/>
    <w:rsid w:val="00DB6C4C"/>
    <w:rsid w:val="00DC07C9"/>
    <w:rsid w:val="00DC1F4B"/>
    <w:rsid w:val="00DC23E1"/>
    <w:rsid w:val="00DC3437"/>
    <w:rsid w:val="00DC3906"/>
    <w:rsid w:val="00DC55D1"/>
    <w:rsid w:val="00DC6DF9"/>
    <w:rsid w:val="00DD0B5A"/>
    <w:rsid w:val="00DD4004"/>
    <w:rsid w:val="00DD545F"/>
    <w:rsid w:val="00DD6C9A"/>
    <w:rsid w:val="00DD7D0B"/>
    <w:rsid w:val="00DE0843"/>
    <w:rsid w:val="00DE3437"/>
    <w:rsid w:val="00DE40FD"/>
    <w:rsid w:val="00DE44AE"/>
    <w:rsid w:val="00DE4F75"/>
    <w:rsid w:val="00DE7099"/>
    <w:rsid w:val="00DE75C8"/>
    <w:rsid w:val="00DF1EC6"/>
    <w:rsid w:val="00DF3A67"/>
    <w:rsid w:val="00DF500E"/>
    <w:rsid w:val="00DF517A"/>
    <w:rsid w:val="00DF5FB1"/>
    <w:rsid w:val="00E00901"/>
    <w:rsid w:val="00E01940"/>
    <w:rsid w:val="00E04A47"/>
    <w:rsid w:val="00E06B2B"/>
    <w:rsid w:val="00E10C2B"/>
    <w:rsid w:val="00E12873"/>
    <w:rsid w:val="00E12B4C"/>
    <w:rsid w:val="00E13A8B"/>
    <w:rsid w:val="00E15313"/>
    <w:rsid w:val="00E167F5"/>
    <w:rsid w:val="00E17D4F"/>
    <w:rsid w:val="00E21D9E"/>
    <w:rsid w:val="00E244A8"/>
    <w:rsid w:val="00E24F79"/>
    <w:rsid w:val="00E261BC"/>
    <w:rsid w:val="00E30C47"/>
    <w:rsid w:val="00E3266F"/>
    <w:rsid w:val="00E3323E"/>
    <w:rsid w:val="00E33A5C"/>
    <w:rsid w:val="00E37438"/>
    <w:rsid w:val="00E4124E"/>
    <w:rsid w:val="00E421DB"/>
    <w:rsid w:val="00E42377"/>
    <w:rsid w:val="00E433F2"/>
    <w:rsid w:val="00E476A8"/>
    <w:rsid w:val="00E477D0"/>
    <w:rsid w:val="00E51831"/>
    <w:rsid w:val="00E55AFE"/>
    <w:rsid w:val="00E57267"/>
    <w:rsid w:val="00E608D9"/>
    <w:rsid w:val="00E610C9"/>
    <w:rsid w:val="00E61D50"/>
    <w:rsid w:val="00E620DE"/>
    <w:rsid w:val="00E62E6A"/>
    <w:rsid w:val="00E63B3B"/>
    <w:rsid w:val="00E647E4"/>
    <w:rsid w:val="00E64918"/>
    <w:rsid w:val="00E649A2"/>
    <w:rsid w:val="00E655EF"/>
    <w:rsid w:val="00E65A63"/>
    <w:rsid w:val="00E65CED"/>
    <w:rsid w:val="00E66EB8"/>
    <w:rsid w:val="00E71CC5"/>
    <w:rsid w:val="00E76DB8"/>
    <w:rsid w:val="00E770E2"/>
    <w:rsid w:val="00E80054"/>
    <w:rsid w:val="00E81BFE"/>
    <w:rsid w:val="00E828DE"/>
    <w:rsid w:val="00E82BDE"/>
    <w:rsid w:val="00E853CD"/>
    <w:rsid w:val="00E870DD"/>
    <w:rsid w:val="00E90DE8"/>
    <w:rsid w:val="00E91F5D"/>
    <w:rsid w:val="00E93162"/>
    <w:rsid w:val="00E961AA"/>
    <w:rsid w:val="00E96DF2"/>
    <w:rsid w:val="00EA07B9"/>
    <w:rsid w:val="00EA5F5B"/>
    <w:rsid w:val="00EA7277"/>
    <w:rsid w:val="00EA7E20"/>
    <w:rsid w:val="00EA7FFE"/>
    <w:rsid w:val="00EB1999"/>
    <w:rsid w:val="00EB250F"/>
    <w:rsid w:val="00EB34B0"/>
    <w:rsid w:val="00EB3AEE"/>
    <w:rsid w:val="00EB3CE6"/>
    <w:rsid w:val="00EB5269"/>
    <w:rsid w:val="00EB5704"/>
    <w:rsid w:val="00EB7669"/>
    <w:rsid w:val="00EC0447"/>
    <w:rsid w:val="00EC10DC"/>
    <w:rsid w:val="00EC156D"/>
    <w:rsid w:val="00EC1EE2"/>
    <w:rsid w:val="00EC22F4"/>
    <w:rsid w:val="00EC2695"/>
    <w:rsid w:val="00EC346B"/>
    <w:rsid w:val="00EC3D72"/>
    <w:rsid w:val="00EC7A1A"/>
    <w:rsid w:val="00ED0B34"/>
    <w:rsid w:val="00ED3406"/>
    <w:rsid w:val="00ED365A"/>
    <w:rsid w:val="00ED4395"/>
    <w:rsid w:val="00ED6751"/>
    <w:rsid w:val="00ED6B8D"/>
    <w:rsid w:val="00EE2452"/>
    <w:rsid w:val="00EE4520"/>
    <w:rsid w:val="00EE52EA"/>
    <w:rsid w:val="00EE569C"/>
    <w:rsid w:val="00EE602A"/>
    <w:rsid w:val="00EE67C4"/>
    <w:rsid w:val="00EF1FE5"/>
    <w:rsid w:val="00EF2013"/>
    <w:rsid w:val="00EF5CC6"/>
    <w:rsid w:val="00EF69FA"/>
    <w:rsid w:val="00EF7148"/>
    <w:rsid w:val="00EF7429"/>
    <w:rsid w:val="00F03C23"/>
    <w:rsid w:val="00F06630"/>
    <w:rsid w:val="00F108F9"/>
    <w:rsid w:val="00F1121B"/>
    <w:rsid w:val="00F1360A"/>
    <w:rsid w:val="00F141F1"/>
    <w:rsid w:val="00F143D8"/>
    <w:rsid w:val="00F15DD9"/>
    <w:rsid w:val="00F1609A"/>
    <w:rsid w:val="00F16132"/>
    <w:rsid w:val="00F17C57"/>
    <w:rsid w:val="00F22814"/>
    <w:rsid w:val="00F22B84"/>
    <w:rsid w:val="00F25C21"/>
    <w:rsid w:val="00F26380"/>
    <w:rsid w:val="00F26F23"/>
    <w:rsid w:val="00F32EDB"/>
    <w:rsid w:val="00F339E2"/>
    <w:rsid w:val="00F34261"/>
    <w:rsid w:val="00F35CBE"/>
    <w:rsid w:val="00F3646A"/>
    <w:rsid w:val="00F367D7"/>
    <w:rsid w:val="00F37242"/>
    <w:rsid w:val="00F4180B"/>
    <w:rsid w:val="00F43991"/>
    <w:rsid w:val="00F46EDA"/>
    <w:rsid w:val="00F52219"/>
    <w:rsid w:val="00F53404"/>
    <w:rsid w:val="00F55A62"/>
    <w:rsid w:val="00F56D56"/>
    <w:rsid w:val="00F57983"/>
    <w:rsid w:val="00F57CC6"/>
    <w:rsid w:val="00F57F6F"/>
    <w:rsid w:val="00F60F39"/>
    <w:rsid w:val="00F62372"/>
    <w:rsid w:val="00F66D5F"/>
    <w:rsid w:val="00F67292"/>
    <w:rsid w:val="00F67BAF"/>
    <w:rsid w:val="00F67EC3"/>
    <w:rsid w:val="00F7076E"/>
    <w:rsid w:val="00F731FD"/>
    <w:rsid w:val="00F764DE"/>
    <w:rsid w:val="00F7791A"/>
    <w:rsid w:val="00F80D6A"/>
    <w:rsid w:val="00F87138"/>
    <w:rsid w:val="00F904FC"/>
    <w:rsid w:val="00F928BA"/>
    <w:rsid w:val="00F93D65"/>
    <w:rsid w:val="00F9541C"/>
    <w:rsid w:val="00F95985"/>
    <w:rsid w:val="00F96745"/>
    <w:rsid w:val="00F96A76"/>
    <w:rsid w:val="00F96B6C"/>
    <w:rsid w:val="00F97C79"/>
    <w:rsid w:val="00FA0367"/>
    <w:rsid w:val="00FA2E9D"/>
    <w:rsid w:val="00FA3CA8"/>
    <w:rsid w:val="00FA5753"/>
    <w:rsid w:val="00FA71EB"/>
    <w:rsid w:val="00FA7443"/>
    <w:rsid w:val="00FB0438"/>
    <w:rsid w:val="00FB0E0A"/>
    <w:rsid w:val="00FB2620"/>
    <w:rsid w:val="00FB2F71"/>
    <w:rsid w:val="00FB4401"/>
    <w:rsid w:val="00FB4865"/>
    <w:rsid w:val="00FB4EB1"/>
    <w:rsid w:val="00FB528C"/>
    <w:rsid w:val="00FB5E87"/>
    <w:rsid w:val="00FB6626"/>
    <w:rsid w:val="00FB69C7"/>
    <w:rsid w:val="00FC0ADF"/>
    <w:rsid w:val="00FC3357"/>
    <w:rsid w:val="00FC3B4A"/>
    <w:rsid w:val="00FC563B"/>
    <w:rsid w:val="00FC6848"/>
    <w:rsid w:val="00FC72EB"/>
    <w:rsid w:val="00FC7391"/>
    <w:rsid w:val="00FC7452"/>
    <w:rsid w:val="00FC7D28"/>
    <w:rsid w:val="00FD0DD7"/>
    <w:rsid w:val="00FD105A"/>
    <w:rsid w:val="00FD1124"/>
    <w:rsid w:val="00FD22FE"/>
    <w:rsid w:val="00FD37D1"/>
    <w:rsid w:val="00FD564C"/>
    <w:rsid w:val="00FD5C72"/>
    <w:rsid w:val="00FD628B"/>
    <w:rsid w:val="00FD62C4"/>
    <w:rsid w:val="00FD6E00"/>
    <w:rsid w:val="00FE2519"/>
    <w:rsid w:val="00FE2C87"/>
    <w:rsid w:val="00FE4755"/>
    <w:rsid w:val="00FE4E3C"/>
    <w:rsid w:val="00FE61B2"/>
    <w:rsid w:val="00FE634E"/>
    <w:rsid w:val="00FE7786"/>
    <w:rsid w:val="00FF0773"/>
    <w:rsid w:val="00FF26FC"/>
    <w:rsid w:val="00FF5E5E"/>
    <w:rsid w:val="00FF6AA9"/>
    <w:rsid w:val="00FF73F4"/>
    <w:rsid w:val="01314BAD"/>
    <w:rsid w:val="0165C858"/>
    <w:rsid w:val="02063D90"/>
    <w:rsid w:val="02263885"/>
    <w:rsid w:val="037B8F17"/>
    <w:rsid w:val="038E876A"/>
    <w:rsid w:val="0435CD7E"/>
    <w:rsid w:val="046F1B52"/>
    <w:rsid w:val="04CB3F8E"/>
    <w:rsid w:val="04D11224"/>
    <w:rsid w:val="06023CA6"/>
    <w:rsid w:val="0646B1D2"/>
    <w:rsid w:val="07739209"/>
    <w:rsid w:val="07B75209"/>
    <w:rsid w:val="07CEE1FD"/>
    <w:rsid w:val="08493E01"/>
    <w:rsid w:val="08D836AB"/>
    <w:rsid w:val="08E31A6D"/>
    <w:rsid w:val="0A3CCB23"/>
    <w:rsid w:val="0A4E204C"/>
    <w:rsid w:val="0AE043D0"/>
    <w:rsid w:val="0B861B46"/>
    <w:rsid w:val="0BE3B7C4"/>
    <w:rsid w:val="0C513AE4"/>
    <w:rsid w:val="0C55A74B"/>
    <w:rsid w:val="0C6D1EBD"/>
    <w:rsid w:val="0D762399"/>
    <w:rsid w:val="0E29062C"/>
    <w:rsid w:val="0EA60EEC"/>
    <w:rsid w:val="0FA6E108"/>
    <w:rsid w:val="0FE74700"/>
    <w:rsid w:val="104BCBA3"/>
    <w:rsid w:val="10658AFF"/>
    <w:rsid w:val="108ECBE6"/>
    <w:rsid w:val="10C8D05B"/>
    <w:rsid w:val="11C6FAA1"/>
    <w:rsid w:val="12C19221"/>
    <w:rsid w:val="12D4F43C"/>
    <w:rsid w:val="12F0C978"/>
    <w:rsid w:val="1335D9B4"/>
    <w:rsid w:val="13B91270"/>
    <w:rsid w:val="14B35622"/>
    <w:rsid w:val="1541AD52"/>
    <w:rsid w:val="15BC738B"/>
    <w:rsid w:val="15F7ACAA"/>
    <w:rsid w:val="16D9065C"/>
    <w:rsid w:val="173E4917"/>
    <w:rsid w:val="1887321C"/>
    <w:rsid w:val="188BD6B8"/>
    <w:rsid w:val="18A7652B"/>
    <w:rsid w:val="1B0BA851"/>
    <w:rsid w:val="1B5BF6EB"/>
    <w:rsid w:val="1CCA5A31"/>
    <w:rsid w:val="1CE20B1E"/>
    <w:rsid w:val="1DF29BDE"/>
    <w:rsid w:val="1E7FC9FF"/>
    <w:rsid w:val="1EC70FE1"/>
    <w:rsid w:val="1EDE7BF1"/>
    <w:rsid w:val="1F7CD8A4"/>
    <w:rsid w:val="1F7F14D3"/>
    <w:rsid w:val="1FC70E36"/>
    <w:rsid w:val="213EC1F6"/>
    <w:rsid w:val="2192C312"/>
    <w:rsid w:val="227F9018"/>
    <w:rsid w:val="22D0A881"/>
    <w:rsid w:val="22ECA460"/>
    <w:rsid w:val="23B52C04"/>
    <w:rsid w:val="23E0E974"/>
    <w:rsid w:val="24862CA2"/>
    <w:rsid w:val="25B25E00"/>
    <w:rsid w:val="263D2D7B"/>
    <w:rsid w:val="26F5709A"/>
    <w:rsid w:val="27B4C428"/>
    <w:rsid w:val="280FC899"/>
    <w:rsid w:val="282AAD84"/>
    <w:rsid w:val="28594556"/>
    <w:rsid w:val="2918EBBA"/>
    <w:rsid w:val="297D2891"/>
    <w:rsid w:val="29A7693E"/>
    <w:rsid w:val="29AD47FE"/>
    <w:rsid w:val="2A668B84"/>
    <w:rsid w:val="2AA89449"/>
    <w:rsid w:val="2B2B3635"/>
    <w:rsid w:val="2B401A08"/>
    <w:rsid w:val="2B46D1F4"/>
    <w:rsid w:val="2C6FF56F"/>
    <w:rsid w:val="2C940DCB"/>
    <w:rsid w:val="2EA31F52"/>
    <w:rsid w:val="2EAFC4FC"/>
    <w:rsid w:val="2F01A7C7"/>
    <w:rsid w:val="2F1946BE"/>
    <w:rsid w:val="3044180D"/>
    <w:rsid w:val="30A573B5"/>
    <w:rsid w:val="30EA593C"/>
    <w:rsid w:val="313CD24A"/>
    <w:rsid w:val="318C3438"/>
    <w:rsid w:val="32E35AE4"/>
    <w:rsid w:val="330D4BEF"/>
    <w:rsid w:val="33F40DF9"/>
    <w:rsid w:val="354CA163"/>
    <w:rsid w:val="35A63CD0"/>
    <w:rsid w:val="35DF8681"/>
    <w:rsid w:val="35E26DF5"/>
    <w:rsid w:val="35F18BFB"/>
    <w:rsid w:val="36943C12"/>
    <w:rsid w:val="38328321"/>
    <w:rsid w:val="383A17B9"/>
    <w:rsid w:val="38434067"/>
    <w:rsid w:val="3854E05A"/>
    <w:rsid w:val="388AAB61"/>
    <w:rsid w:val="39673BBE"/>
    <w:rsid w:val="39E54338"/>
    <w:rsid w:val="3AD78FD6"/>
    <w:rsid w:val="3B2BE965"/>
    <w:rsid w:val="3B5A14B5"/>
    <w:rsid w:val="3BBC21CA"/>
    <w:rsid w:val="3BBC31F1"/>
    <w:rsid w:val="3C93153C"/>
    <w:rsid w:val="3D0AE508"/>
    <w:rsid w:val="3D59CE44"/>
    <w:rsid w:val="3E495254"/>
    <w:rsid w:val="3F4AA6E9"/>
    <w:rsid w:val="3F821AAB"/>
    <w:rsid w:val="3FAD720F"/>
    <w:rsid w:val="4048B25E"/>
    <w:rsid w:val="40DAF532"/>
    <w:rsid w:val="414FEB19"/>
    <w:rsid w:val="41E60E86"/>
    <w:rsid w:val="42A69B63"/>
    <w:rsid w:val="42AF8481"/>
    <w:rsid w:val="431A2B70"/>
    <w:rsid w:val="447BBD6D"/>
    <w:rsid w:val="449535A4"/>
    <w:rsid w:val="450716E5"/>
    <w:rsid w:val="4538A1CA"/>
    <w:rsid w:val="455A72AE"/>
    <w:rsid w:val="45800E26"/>
    <w:rsid w:val="45850218"/>
    <w:rsid w:val="45993822"/>
    <w:rsid w:val="468AF70A"/>
    <w:rsid w:val="46C8EF91"/>
    <w:rsid w:val="478B6019"/>
    <w:rsid w:val="48418017"/>
    <w:rsid w:val="48F6CA9B"/>
    <w:rsid w:val="4942F4A7"/>
    <w:rsid w:val="495258B5"/>
    <w:rsid w:val="49ECF593"/>
    <w:rsid w:val="4A4CDA66"/>
    <w:rsid w:val="4B707607"/>
    <w:rsid w:val="4C438607"/>
    <w:rsid w:val="4CBBB3CC"/>
    <w:rsid w:val="4CC2B99E"/>
    <w:rsid w:val="4CDADF10"/>
    <w:rsid w:val="4D7CE4E7"/>
    <w:rsid w:val="4E35C4F4"/>
    <w:rsid w:val="4EB94A02"/>
    <w:rsid w:val="4F5C3636"/>
    <w:rsid w:val="4F73C1D0"/>
    <w:rsid w:val="4FCBF805"/>
    <w:rsid w:val="50D5BAAA"/>
    <w:rsid w:val="51CD97BA"/>
    <w:rsid w:val="52298C0A"/>
    <w:rsid w:val="52453A4C"/>
    <w:rsid w:val="525EFE4A"/>
    <w:rsid w:val="5262ECAA"/>
    <w:rsid w:val="530FB238"/>
    <w:rsid w:val="534E4D6B"/>
    <w:rsid w:val="53D6C237"/>
    <w:rsid w:val="54060E80"/>
    <w:rsid w:val="544684F9"/>
    <w:rsid w:val="54CFEB8F"/>
    <w:rsid w:val="55F4D309"/>
    <w:rsid w:val="5616CB71"/>
    <w:rsid w:val="561DEA96"/>
    <w:rsid w:val="565CA92F"/>
    <w:rsid w:val="5682F529"/>
    <w:rsid w:val="57314BE1"/>
    <w:rsid w:val="57B6B874"/>
    <w:rsid w:val="57C156F8"/>
    <w:rsid w:val="580F6B30"/>
    <w:rsid w:val="588657D4"/>
    <w:rsid w:val="58CB3008"/>
    <w:rsid w:val="58D5A153"/>
    <w:rsid w:val="58D83F32"/>
    <w:rsid w:val="58DDE7C6"/>
    <w:rsid w:val="59B108E1"/>
    <w:rsid w:val="59C8F646"/>
    <w:rsid w:val="59DF7CF7"/>
    <w:rsid w:val="59E969ED"/>
    <w:rsid w:val="5A87E1C6"/>
    <w:rsid w:val="5ACFD2BA"/>
    <w:rsid w:val="5B0DEF2A"/>
    <w:rsid w:val="5B4325AB"/>
    <w:rsid w:val="5BCAC5D7"/>
    <w:rsid w:val="5BD02C32"/>
    <w:rsid w:val="5BD3E048"/>
    <w:rsid w:val="5C47B7A9"/>
    <w:rsid w:val="5CAC1198"/>
    <w:rsid w:val="5D12A496"/>
    <w:rsid w:val="5D504346"/>
    <w:rsid w:val="5DA3F730"/>
    <w:rsid w:val="5EBEE86A"/>
    <w:rsid w:val="5EDAC25C"/>
    <w:rsid w:val="5F9B31BD"/>
    <w:rsid w:val="5FD7363A"/>
    <w:rsid w:val="5FDC2476"/>
    <w:rsid w:val="5FE70A96"/>
    <w:rsid w:val="5FEBA8F3"/>
    <w:rsid w:val="603D11A0"/>
    <w:rsid w:val="60B7A176"/>
    <w:rsid w:val="6126DCB6"/>
    <w:rsid w:val="6173887C"/>
    <w:rsid w:val="625CA80C"/>
    <w:rsid w:val="62A5EC32"/>
    <w:rsid w:val="62B4A7BC"/>
    <w:rsid w:val="62F9F221"/>
    <w:rsid w:val="646212D6"/>
    <w:rsid w:val="64B68D2C"/>
    <w:rsid w:val="64FDB911"/>
    <w:rsid w:val="659AF620"/>
    <w:rsid w:val="659E528C"/>
    <w:rsid w:val="65D39785"/>
    <w:rsid w:val="66361BE5"/>
    <w:rsid w:val="66E9C8E6"/>
    <w:rsid w:val="673C6730"/>
    <w:rsid w:val="67B4712E"/>
    <w:rsid w:val="67D45231"/>
    <w:rsid w:val="68AD10C1"/>
    <w:rsid w:val="6A0269FC"/>
    <w:rsid w:val="6A0BED25"/>
    <w:rsid w:val="6AF3E51D"/>
    <w:rsid w:val="6B9E24BB"/>
    <w:rsid w:val="6B9FBD11"/>
    <w:rsid w:val="6C67A930"/>
    <w:rsid w:val="6C8BE8D4"/>
    <w:rsid w:val="6E2D082B"/>
    <w:rsid w:val="6F323A4E"/>
    <w:rsid w:val="6F9F2CC9"/>
    <w:rsid w:val="6FEEBCFB"/>
    <w:rsid w:val="7050C167"/>
    <w:rsid w:val="70F997EF"/>
    <w:rsid w:val="713B5ED5"/>
    <w:rsid w:val="72CC72CA"/>
    <w:rsid w:val="7348AD1E"/>
    <w:rsid w:val="73C0893A"/>
    <w:rsid w:val="743B782C"/>
    <w:rsid w:val="74D670E7"/>
    <w:rsid w:val="753C19B6"/>
    <w:rsid w:val="76CD503A"/>
    <w:rsid w:val="76DD39D0"/>
    <w:rsid w:val="775E84B5"/>
    <w:rsid w:val="79B84C7E"/>
    <w:rsid w:val="79F10608"/>
    <w:rsid w:val="7A284F2B"/>
    <w:rsid w:val="7A8A8D4A"/>
    <w:rsid w:val="7AE758EA"/>
    <w:rsid w:val="7C0AE14E"/>
    <w:rsid w:val="7C4D460C"/>
    <w:rsid w:val="7C6FC126"/>
    <w:rsid w:val="7CC8F5A5"/>
    <w:rsid w:val="7E34C14C"/>
    <w:rsid w:val="7F049B64"/>
    <w:rsid w:val="7FEBC57A"/>
    <w:rsid w:val="7FF3626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EA9AB2"/>
  <w15:chartTrackingRefBased/>
  <w15:docId w15:val="{5A5685A1-1DAA-423F-A7A5-6F4D977B4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820214"/>
    <w:rPr>
      <w:color w:val="0000FF"/>
      <w:u w:val="single"/>
    </w:rPr>
  </w:style>
  <w:style w:type="character" w:styleId="UnresolvedMention">
    <w:name w:val="Unresolved Mention"/>
    <w:basedOn w:val="DefaultParagraphFont"/>
    <w:uiPriority w:val="99"/>
    <w:semiHidden/>
    <w:unhideWhenUsed/>
    <w:rsid w:val="00820214"/>
    <w:rPr>
      <w:color w:val="605E5C"/>
      <w:shd w:val="clear" w:color="auto" w:fill="E1DFDD"/>
    </w:rPr>
  </w:style>
  <w:style w:type="paragraph" w:styleId="Header">
    <w:name w:val="header"/>
    <w:basedOn w:val="Normal"/>
    <w:link w:val="HeaderChar"/>
    <w:uiPriority w:val="99"/>
    <w:unhideWhenUsed/>
    <w:rsid w:val="00BB0B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0BF3"/>
  </w:style>
  <w:style w:type="paragraph" w:styleId="Footer">
    <w:name w:val="footer"/>
    <w:basedOn w:val="Normal"/>
    <w:link w:val="FooterChar"/>
    <w:uiPriority w:val="99"/>
    <w:unhideWhenUsed/>
    <w:rsid w:val="00BB0B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BF3"/>
  </w:style>
  <w:style w:type="paragraph" w:styleId="ListParagraph">
    <w:name w:val="List Paragraph"/>
    <w:basedOn w:val="Normal"/>
    <w:link w:val="ListParagraphChar"/>
    <w:uiPriority w:val="34"/>
    <w:qFormat/>
    <w:rsid w:val="00572897"/>
    <w:pPr>
      <w:spacing w:after="0" w:line="240" w:lineRule="auto"/>
      <w:ind w:left="720"/>
      <w:contextualSpacing/>
    </w:pPr>
    <w:rPr>
      <w:rFonts w:ascii="Tahoma" w:eastAsia="Times New Roman" w:hAnsi="Tahoma" w:cs="Times New Roman"/>
      <w:sz w:val="16"/>
      <w:szCs w:val="20"/>
    </w:rPr>
  </w:style>
  <w:style w:type="character" w:customStyle="1" w:styleId="ListParagraphChar">
    <w:name w:val="List Paragraph Char"/>
    <w:link w:val="ListParagraph"/>
    <w:uiPriority w:val="34"/>
    <w:locked/>
    <w:rsid w:val="00572897"/>
    <w:rPr>
      <w:rFonts w:ascii="Tahoma" w:eastAsia="Times New Roman" w:hAnsi="Tahoma" w:cs="Times New Roman"/>
      <w:sz w:val="16"/>
      <w:szCs w:val="20"/>
    </w:rPr>
  </w:style>
  <w:style w:type="paragraph" w:styleId="BodyText">
    <w:name w:val="Body Text"/>
    <w:basedOn w:val="Normal"/>
    <w:link w:val="BodyTextChar"/>
    <w:uiPriority w:val="1"/>
    <w:qFormat/>
    <w:rsid w:val="00F4180B"/>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F4180B"/>
    <w:rPr>
      <w:rFonts w:ascii="Times New Roman" w:eastAsia="Times New Roman" w:hAnsi="Times New Roman" w:cs="Times New Roman"/>
      <w:sz w:val="24"/>
      <w:szCs w:val="24"/>
    </w:rPr>
  </w:style>
  <w:style w:type="paragraph" w:customStyle="1" w:styleId="p-from-rte">
    <w:name w:val="p-from-rte"/>
    <w:basedOn w:val="Normal"/>
    <w:rsid w:val="0093006C"/>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4D1226"/>
    <w:pPr>
      <w:spacing w:after="0" w:line="240" w:lineRule="auto"/>
    </w:pPr>
  </w:style>
  <w:style w:type="paragraph" w:customStyle="1" w:styleId="paragraph">
    <w:name w:val="paragraph"/>
    <w:basedOn w:val="Normal"/>
    <w:rsid w:val="0052040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20400"/>
  </w:style>
  <w:style w:type="character" w:customStyle="1" w:styleId="eop">
    <w:name w:val="eop"/>
    <w:basedOn w:val="DefaultParagraphFont"/>
    <w:rsid w:val="00520400"/>
  </w:style>
  <w:style w:type="character" w:customStyle="1" w:styleId="tabchar">
    <w:name w:val="tabchar"/>
    <w:basedOn w:val="DefaultParagraphFont"/>
    <w:rsid w:val="00C74AED"/>
  </w:style>
  <w:style w:type="table" w:styleId="TableGrid">
    <w:name w:val="Table Grid"/>
    <w:basedOn w:val="TableNormal"/>
    <w:uiPriority w:val="39"/>
    <w:rsid w:val="009329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143D8"/>
    <w:pPr>
      <w:autoSpaceDE w:val="0"/>
      <w:autoSpaceDN w:val="0"/>
      <w:adjustRightInd w:val="0"/>
      <w:spacing w:after="0" w:line="240" w:lineRule="auto"/>
    </w:pPr>
    <w:rPr>
      <w:rFonts w:ascii="Calibri" w:hAnsi="Calibri" w:cs="Calibri"/>
      <w:color w:val="000000"/>
      <w:sz w:val="24"/>
      <w:szCs w:val="24"/>
    </w:rPr>
  </w:style>
  <w:style w:type="character" w:styleId="Strong">
    <w:name w:val="Strong"/>
    <w:basedOn w:val="DefaultParagraphFont"/>
    <w:uiPriority w:val="22"/>
    <w:qFormat/>
    <w:rsid w:val="00CA071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townclerk@townofwindsor.ca.gov"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townclerk@townofwindsor.ca.gov"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ownofwindsor.ca.gov/1481/November-3-2026-General-Municipal-Electi"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A347491BD7FBE459C248224DF041BFA" ma:contentTypeVersion="14" ma:contentTypeDescription="Create a new document." ma:contentTypeScope="" ma:versionID="7ed2226ed6b5e7c4ef38e703a9090777">
  <xsd:schema xmlns:xsd="http://www.w3.org/2001/XMLSchema" xmlns:xs="http://www.w3.org/2001/XMLSchema" xmlns:p="http://schemas.microsoft.com/office/2006/metadata/properties" xmlns:ns2="88b7434b-97d5-4ad8-bbfe-dc920624f23a" xmlns:ns3="1c8651f4-d259-485c-a2f1-dedfaf637781" targetNamespace="http://schemas.microsoft.com/office/2006/metadata/properties" ma:root="true" ma:fieldsID="11a77ccd489990714269e7df8dc53e19" ns2:_="" ns3:_="">
    <xsd:import namespace="88b7434b-97d5-4ad8-bbfe-dc920624f23a"/>
    <xsd:import namespace="1c8651f4-d259-485c-a2f1-dedfaf6377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b7434b-97d5-4ad8-bbfe-dc920624f2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descrip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62f2a18-3dff-4ec9-a68f-13ea026df33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c8651f4-d259-485c-a2f1-dedfaf637781"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69d700d-65fa-4645-907b-ef7f54e50981}" ma:internalName="TaxCatchAll" ma:showField="CatchAllData" ma:web="1c8651f4-d259-485c-a2f1-dedfaf6377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8b7434b-97d5-4ad8-bbfe-dc920624f23a">
      <Terms xmlns="http://schemas.microsoft.com/office/infopath/2007/PartnerControls"/>
    </lcf76f155ced4ddcb4097134ff3c332f>
    <TaxCatchAll xmlns="1c8651f4-d259-485c-a2f1-dedfaf637781" xsi:nil="true"/>
  </documentManagement>
</p:properties>
</file>

<file path=customXml/itemProps1.xml><?xml version="1.0" encoding="utf-8"?>
<ds:datastoreItem xmlns:ds="http://schemas.openxmlformats.org/officeDocument/2006/customXml" ds:itemID="{4A02D05E-19D1-405D-8CFB-6A8DB430089B}">
  <ds:schemaRefs>
    <ds:schemaRef ds:uri="http://schemas.openxmlformats.org/officeDocument/2006/bibliography"/>
  </ds:schemaRefs>
</ds:datastoreItem>
</file>

<file path=customXml/itemProps2.xml><?xml version="1.0" encoding="utf-8"?>
<ds:datastoreItem xmlns:ds="http://schemas.openxmlformats.org/officeDocument/2006/customXml" ds:itemID="{1503444E-13E6-44F6-B11F-F1771F64A4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b7434b-97d5-4ad8-bbfe-dc920624f23a"/>
    <ds:schemaRef ds:uri="1c8651f4-d259-485c-a2f1-dedfaf6377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36441B-9012-4F72-8983-53D217FE2461}">
  <ds:schemaRefs>
    <ds:schemaRef ds:uri="http://schemas.microsoft.com/sharepoint/v3/contenttype/forms"/>
  </ds:schemaRefs>
</ds:datastoreItem>
</file>

<file path=customXml/itemProps4.xml><?xml version="1.0" encoding="utf-8"?>
<ds:datastoreItem xmlns:ds="http://schemas.openxmlformats.org/officeDocument/2006/customXml" ds:itemID="{168E71C9-32EB-4E8C-AB2A-71E46CB888D4}">
  <ds:schemaRefs>
    <ds:schemaRef ds:uri="http://schemas.microsoft.com/office/2006/metadata/properties"/>
    <ds:schemaRef ds:uri="http://schemas.microsoft.com/office/infopath/2007/PartnerControls"/>
    <ds:schemaRef ds:uri="88b7434b-97d5-4ad8-bbfe-dc920624f23a"/>
    <ds:schemaRef ds:uri="1c8651f4-d259-485c-a2f1-dedfaf637781"/>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Pages>
  <Words>1057</Words>
  <Characters>6025</Characters>
  <Application>Microsoft Office Word</Application>
  <DocSecurity>0</DocSecurity>
  <Lines>50</Lines>
  <Paragraphs>14</Paragraphs>
  <ScaleCrop>false</ScaleCrop>
  <Company/>
  <LinksUpToDate>false</LinksUpToDate>
  <CharactersWithSpaces>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Sommer Hageman</dc:creator>
  <cp:keywords/>
  <dc:description/>
  <cp:lastModifiedBy>Irene Camacho-Werby</cp:lastModifiedBy>
  <cp:revision>23</cp:revision>
  <cp:lastPrinted>2026-04-15T19:47:00Z</cp:lastPrinted>
  <dcterms:created xsi:type="dcterms:W3CDTF">2026-07-16T01:41:00Z</dcterms:created>
  <dcterms:modified xsi:type="dcterms:W3CDTF">2026-07-16T02:00:00Z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0x0101004A347491BD7FBE459C248224DF041BFA</vt:lpwstr>
  </property>
  <property fmtid="{D5CDD505-2E9C-101B-9397-08002B2CF9AE}" pid="3" name="Order">
    <vt:r8>100</vt:r8>
  </property>
  <property fmtid="{D5CDD505-2E9C-101B-9397-08002B2CF9AE}" pid="4" name="MediaServiceImageTags">
    <vt:lpwstr/>
  </property>
</Properties>
</file>